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4249F" w14:textId="3347FA0D" w:rsidR="008F2F1E" w:rsidRDefault="00FA28B5" w:rsidP="008F2F1E">
      <w:pPr>
        <w:pStyle w:val="BodyText"/>
        <w:spacing w:line="240" w:lineRule="auto"/>
        <w:rPr>
          <w:rStyle w:val="TitleChar"/>
          <w:sz w:val="40"/>
        </w:rPr>
      </w:pPr>
      <w:bookmarkStart w:id="0" w:name="_GoBack"/>
      <w:bookmarkEnd w:id="0"/>
      <w:r w:rsidRPr="00FA28B5">
        <w:rPr>
          <w:rStyle w:val="TitleChar"/>
          <w:rFonts w:ascii="Arial Unicode MS" w:eastAsia="Arial Unicode MS" w:hAnsi="Arial Unicode MS" w:cs="Arial Unicode MS" w:hint="cs"/>
          <w:sz w:val="40"/>
          <w:szCs w:val="40"/>
          <w:cs/>
          <w:lang w:bidi="pa-IN"/>
        </w:rPr>
        <w:t>ਚੀਫ਼</w:t>
      </w:r>
      <w:r w:rsidRPr="00FA28B5">
        <w:rPr>
          <w:rStyle w:val="TitleChar"/>
          <w:rFonts w:ascii="Arial Unicode MS" w:eastAsia="Arial Unicode MS" w:hAnsi="Arial Unicode MS" w:cs="Arial Unicode MS"/>
          <w:sz w:val="40"/>
          <w:szCs w:val="40"/>
          <w:cs/>
          <w:lang w:bidi="pa-IN"/>
        </w:rPr>
        <w:t xml:space="preserve"> </w:t>
      </w:r>
      <w:r w:rsidRPr="00FA28B5">
        <w:rPr>
          <w:rStyle w:val="TitleChar"/>
          <w:rFonts w:ascii="Arial Unicode MS" w:eastAsia="Arial Unicode MS" w:hAnsi="Arial Unicode MS" w:cs="Arial Unicode MS" w:hint="cs"/>
          <w:sz w:val="40"/>
          <w:szCs w:val="40"/>
          <w:cs/>
          <w:lang w:bidi="pa-IN"/>
        </w:rPr>
        <w:t>ਓਮਬਡਸਮੈਨ</w:t>
      </w:r>
      <w:r>
        <w:rPr>
          <w:rStyle w:val="TitleChar"/>
          <w:rFonts w:ascii="Arial Unicode MS" w:eastAsia="Arial Unicode MS" w:hAnsi="Arial Unicode MS" w:cs="Arial Unicode MS" w:hint="cs"/>
          <w:sz w:val="40"/>
          <w:szCs w:val="40"/>
          <w:cs/>
          <w:lang w:bidi="pa-IN"/>
        </w:rPr>
        <w:t xml:space="preserve"> (ਮੁੱਖ ਲੋਕਪਾਲ) ਦੁਆਰਾ ਕੀਤੀ ਜਾਣ ਵਾਲੀ ਆਉਣ ਵਾਲੀ ਜਾਂਚ</w:t>
      </w:r>
    </w:p>
    <w:p w14:paraId="236FA60A" w14:textId="2C58AF33" w:rsidR="00E37044" w:rsidRPr="00FA28B5" w:rsidRDefault="00FA28B5" w:rsidP="008F2F1E">
      <w:pPr>
        <w:pStyle w:val="Heading4"/>
        <w:rPr>
          <w:szCs w:val="26"/>
        </w:rPr>
      </w:pPr>
      <w:r w:rsidRPr="00FA28B5">
        <w:rPr>
          <w:rFonts w:ascii="Arial Unicode MS" w:eastAsia="Arial Unicode MS" w:hAnsi="Arial Unicode MS" w:cs="Arial Unicode MS" w:hint="cs"/>
          <w:i/>
          <w:iCs w:val="0"/>
          <w:szCs w:val="26"/>
          <w:cs/>
          <w:lang w:bidi="pa-IN"/>
        </w:rPr>
        <w:t>ਭੂਮਿਕਾ</w:t>
      </w:r>
    </w:p>
    <w:p w14:paraId="3352ACE8" w14:textId="77777777" w:rsidR="00FA28B5" w:rsidRDefault="00FA28B5" w:rsidP="00304914">
      <w:pPr>
        <w:pStyle w:val="BodyText"/>
        <w:rPr>
          <w:rFonts w:ascii="Arial Unicode MS" w:eastAsia="Arial Unicode MS" w:hAnsi="Arial Unicode MS" w:cs="Arial Unicode MS"/>
          <w:lang w:val="en" w:bidi="pa-IN"/>
        </w:rPr>
      </w:pPr>
      <w:r w:rsidRPr="00FA28B5">
        <w:rPr>
          <w:rFonts w:ascii="Arial Unicode MS" w:eastAsia="Arial Unicode MS" w:hAnsi="Arial Unicode MS" w:cs="Arial Unicode MS" w:hint="cs"/>
          <w:cs/>
          <w:lang w:val="en" w:bidi="pa-IN"/>
        </w:rPr>
        <w:t>ਚੀਫ਼</w:t>
      </w:r>
      <w:r w:rsidRPr="00FA28B5">
        <w:rPr>
          <w:rFonts w:ascii="Arial Unicode MS" w:eastAsia="Arial Unicode MS" w:hAnsi="Arial Unicode MS" w:cs="Arial Unicode MS"/>
          <w:cs/>
          <w:lang w:val="en" w:bidi="pa-IN"/>
        </w:rPr>
        <w:t xml:space="preserve"> </w:t>
      </w:r>
      <w:r w:rsidRPr="00FA28B5">
        <w:rPr>
          <w:rFonts w:ascii="Arial Unicode MS" w:eastAsia="Arial Unicode MS" w:hAnsi="Arial Unicode MS" w:cs="Arial Unicode MS" w:hint="cs"/>
          <w:cs/>
          <w:lang w:val="en" w:bidi="pa-IN"/>
        </w:rPr>
        <w:t>ਓਮਬਡਸਮੈਨ</w:t>
      </w:r>
      <w:r>
        <w:rPr>
          <w:rFonts w:ascii="Arial Unicode MS" w:eastAsia="Arial Unicode MS" w:hAnsi="Arial Unicode MS" w:cs="Arial Unicode MS" w:hint="cs"/>
          <w:cs/>
          <w:lang w:val="en" w:bidi="pa-IN"/>
        </w:rPr>
        <w:t xml:space="preserve"> ਡਿਟੇਨਸ਼ਨ (ਬੰਦੀਘਰ) ਦੀਆਂ ਸਿਹਤ ਅਤੇ ਅਪਾਹਜਤਾ ਥਾਵਾਂ ਵਿੱਚ ਲੋਕਾਂ ਨਾਲ ਕੀਤੇ ਜਾਣ ਵਾਲੇ ਵਤੀਰੇ ਦੀ ਜਾਂਚ ਕਰਨ ਲਈ ਜੁੰਮੇਵਾਰ ਹੈ </w:t>
      </w:r>
      <w:r>
        <w:rPr>
          <w:rFonts w:ascii="Arial Unicode MS" w:eastAsia="Arial Unicode MS" w:hAnsi="Arial Unicode MS" w:cs="Arial Unicode MS"/>
          <w:cs/>
          <w:lang w:val="en" w:bidi="pa-IN"/>
        </w:rPr>
        <w:t>–</w:t>
      </w:r>
      <w:r>
        <w:rPr>
          <w:rFonts w:ascii="Arial Unicode MS" w:eastAsia="Arial Unicode MS" w:hAnsi="Arial Unicode MS" w:cs="Arial Unicode MS" w:hint="cs"/>
          <w:cs/>
          <w:lang w:val="en" w:bidi="pa-IN"/>
        </w:rPr>
        <w:t xml:space="preserve"> ਉਹ ਥਾਵਾਂ ਜਿੱਥੇ ਲੋਕ ਆਪਣੀ ਮਰਜ਼ੀ ਮੁਤਾਬਕ ਉਸ ਥਾਂ ਨੂੰ ਛੱੜ ਕੇ ਜਾ ਨਹੀਂ ਸਕਦੇ ਹਨ। ਇਸ ਵਿੱਚ ਪ੍ਰਬੰਧਿਤ ਆਈਸੋਲੇਸ਼ਨ (ਇਕਾਂਤਵਾਸ) ਅਤੇ </w:t>
      </w:r>
      <w:r w:rsidRPr="00FA28B5">
        <w:rPr>
          <w:rFonts w:ascii="Arial Unicode MS" w:eastAsia="Arial Unicode MS" w:hAnsi="Arial Unicode MS" w:cs="Arial Unicode MS" w:hint="cs"/>
          <w:cs/>
          <w:lang w:val="en" w:bidi="pa-IN"/>
        </w:rPr>
        <w:t>ਕੁਆਰੰਟੀਨ</w:t>
      </w:r>
      <w:r>
        <w:rPr>
          <w:rFonts w:ascii="Arial Unicode MS" w:eastAsia="Arial Unicode MS" w:hAnsi="Arial Unicode MS" w:cs="Arial Unicode MS" w:hint="cs"/>
          <w:cs/>
          <w:lang w:val="en" w:bidi="pa-IN"/>
        </w:rPr>
        <w:t xml:space="preserve"> ਕੇਂਦਰ ਸ਼ਾਮਿਲ ਹਨ।</w:t>
      </w:r>
    </w:p>
    <w:p w14:paraId="60E1CA15" w14:textId="1317459D" w:rsidR="000D38D9" w:rsidRPr="00FA28B5" w:rsidRDefault="00FA28B5" w:rsidP="00304914">
      <w:pPr>
        <w:pStyle w:val="BodyText"/>
        <w:rPr>
          <w:rFonts w:ascii="Arial Unicode MS" w:eastAsia="Arial Unicode MS" w:hAnsi="Arial Unicode MS" w:cs="Arial Unicode MS"/>
          <w:lang w:val="en" w:bidi="pa-IN"/>
        </w:rPr>
      </w:pPr>
      <w:r w:rsidRPr="00FA28B5">
        <w:rPr>
          <w:rFonts w:ascii="Arial Unicode MS" w:eastAsia="Arial Unicode MS" w:hAnsi="Arial Unicode MS" w:cs="Arial Unicode MS" w:hint="cs"/>
          <w:cs/>
          <w:lang w:val="en" w:bidi="pa-IN"/>
        </w:rPr>
        <w:t>ਚੀਫ਼</w:t>
      </w:r>
      <w:r w:rsidRPr="00FA28B5">
        <w:rPr>
          <w:rFonts w:ascii="Arial Unicode MS" w:eastAsia="Arial Unicode MS" w:hAnsi="Arial Unicode MS" w:cs="Arial Unicode MS"/>
          <w:cs/>
          <w:lang w:val="en" w:bidi="pa-IN"/>
        </w:rPr>
        <w:t xml:space="preserve"> </w:t>
      </w:r>
      <w:r w:rsidRPr="00FA28B5">
        <w:rPr>
          <w:rFonts w:ascii="Arial Unicode MS" w:eastAsia="Arial Unicode MS" w:hAnsi="Arial Unicode MS" w:cs="Arial Unicode MS" w:hint="cs"/>
          <w:cs/>
          <w:lang w:val="en" w:bidi="pa-IN"/>
        </w:rPr>
        <w:t>ਓਮਬਡਸਮੈਨ</w:t>
      </w:r>
      <w:r>
        <w:rPr>
          <w:rFonts w:ascii="Arial Unicode MS" w:eastAsia="Arial Unicode MS" w:hAnsi="Arial Unicode MS" w:cs="Arial Unicode MS" w:hint="cs"/>
          <w:cs/>
          <w:lang w:val="en" w:bidi="pa-IN"/>
        </w:rPr>
        <w:t xml:space="preserve"> ਇੰਸਪੈਕਟਰਾਂ ਨੂੰ ਅਧਿਕਾਰ ਦਿੰਦਾ ਹੈ ਕਿ ਉਹ ਉਨ੍ਹਾਂ ਵਲੋਂ ਕੇਂਦਰ ਵਿੱਚ ਇਸ ਕਾਰਨ ਦਾਖਲ ਹੋਣ ਤਾਂ ਜੋ ਉਹ ਇਸ ਬਾਰੇ ਜਾਣਕਾਰੀ ਇੱਕਠੀ ਕਰ ਸਕਣ ਕਿ ਕੇਂਦਰ ਲੋਕਾਂ ਦੁਆਰਾ ਉੱਥੇ ਬਿਤਾਏ ਸਮੇਂ ਦੌਰਾਨ ਲੋਕਾਂ ਦੇ ਮਨੁੱਖੀ ਅਧਿਕਾਰਾਂ ਦਾ ਸਨਮਾਨ ਅਤੇ ਸੁਰੱਖਿਆ ਕਿਵੇਂ ਕਰ ਰਿਹਾ ਹੈ।</w:t>
      </w:r>
      <w:r w:rsidR="00612BAB">
        <w:t xml:space="preserve"> </w:t>
      </w:r>
    </w:p>
    <w:p w14:paraId="753EBADB" w14:textId="6CFAF96F" w:rsidR="00150C98" w:rsidRDefault="00FA28B5" w:rsidP="00150C98">
      <w:pPr>
        <w:pStyle w:val="Heading4"/>
      </w:pPr>
      <w:r>
        <w:rPr>
          <w:rFonts w:ascii="Arial Unicode MS" w:eastAsia="Arial Unicode MS" w:hAnsi="Arial Unicode MS" w:cs="Arial Unicode MS" w:hint="cs"/>
          <w:i/>
          <w:iCs w:val="0"/>
          <w:szCs w:val="26"/>
          <w:cs/>
          <w:lang w:bidi="pa-IN"/>
        </w:rPr>
        <w:t>ਜਾਂਚ ਦੌਰਾਨ ਕੀ ਹੋਵੇਗਾ</w:t>
      </w:r>
      <w:r w:rsidR="00920A2D">
        <w:t xml:space="preserve"> </w:t>
      </w:r>
    </w:p>
    <w:p w14:paraId="3D33FC9C" w14:textId="55C8F604" w:rsidR="00A6654A" w:rsidRDefault="00A6654A" w:rsidP="00304914">
      <w:pPr>
        <w:pStyle w:val="BodyText"/>
        <w:rPr>
          <w:rFonts w:ascii="Arial Unicode MS" w:eastAsia="Arial Unicode MS" w:hAnsi="Arial Unicode MS" w:cs="Arial Unicode MS"/>
          <w:lang w:val="en" w:bidi="pa-IN"/>
        </w:rPr>
      </w:pPr>
      <w:r>
        <w:rPr>
          <w:rFonts w:ascii="Arial Unicode MS" w:eastAsia="Arial Unicode MS" w:hAnsi="Arial Unicode MS" w:cs="Arial Unicode MS" w:hint="cs"/>
          <w:cs/>
          <w:lang w:bidi="pa-IN"/>
        </w:rPr>
        <w:t xml:space="preserve">ਇਹ ਅੰਦਾਜਾ ਲਗਾਇਆ ਜਾਂਦਾ ਹੈ ਕਿ ਜਾਂਚ ਵਿੱਚ ਕਰੀਬ ਦੋ ਘੰਟਿਆਂ ਦਾ ਸਮਾਂ ਲਗੇਗਾ, ਅਤੇ </w:t>
      </w:r>
      <w:r w:rsidRPr="00FA28B5">
        <w:rPr>
          <w:rFonts w:ascii="Arial Unicode MS" w:eastAsia="Arial Unicode MS" w:hAnsi="Arial Unicode MS" w:cs="Arial Unicode MS" w:hint="cs"/>
          <w:cs/>
          <w:lang w:val="en" w:bidi="pa-IN"/>
        </w:rPr>
        <w:t>ਚੀਫ਼</w:t>
      </w:r>
      <w:r w:rsidRPr="00FA28B5">
        <w:rPr>
          <w:rFonts w:ascii="Arial Unicode MS" w:eastAsia="Arial Unicode MS" w:hAnsi="Arial Unicode MS" w:cs="Arial Unicode MS"/>
          <w:cs/>
          <w:lang w:val="en" w:bidi="pa-IN"/>
        </w:rPr>
        <w:t xml:space="preserve"> </w:t>
      </w:r>
      <w:r w:rsidRPr="00FA28B5">
        <w:rPr>
          <w:rFonts w:ascii="Arial Unicode MS" w:eastAsia="Arial Unicode MS" w:hAnsi="Arial Unicode MS" w:cs="Arial Unicode MS" w:hint="cs"/>
          <w:cs/>
          <w:lang w:val="en" w:bidi="pa-IN"/>
        </w:rPr>
        <w:t>ਓਮਬਡਸਮੈਨ</w:t>
      </w:r>
      <w:r>
        <w:rPr>
          <w:rFonts w:ascii="Arial Unicode MS" w:eastAsia="Arial Unicode MS" w:hAnsi="Arial Unicode MS" w:cs="Arial Unicode MS" w:hint="cs"/>
          <w:cs/>
          <w:lang w:val="en" w:bidi="pa-IN"/>
        </w:rPr>
        <w:t xml:space="preserve"> </w:t>
      </w:r>
      <w:r w:rsidR="00572CEB">
        <w:rPr>
          <w:rFonts w:ascii="Arial Unicode MS" w:eastAsia="Arial Unicode MS" w:hAnsi="Arial Unicode MS" w:cs="Arial Unicode MS" w:hint="cs"/>
          <w:cs/>
          <w:lang w:val="en" w:bidi="pa-IN"/>
        </w:rPr>
        <w:t>ਦੇ ਇੰਸਪੈਕਟਰਾਂ</w:t>
      </w:r>
      <w:r>
        <w:rPr>
          <w:rFonts w:ascii="Arial Unicode MS" w:eastAsia="Arial Unicode MS" w:hAnsi="Arial Unicode MS" w:cs="Arial Unicode MS" w:hint="cs"/>
          <w:cs/>
          <w:lang w:val="en" w:bidi="pa-IN"/>
        </w:rPr>
        <w:t xml:space="preserve"> ਦੀ ਛੋਟੀ ਟੀਮ ਕਿਸੇ ਰੁਕਾਵਟ ਨੂੰ ਘੱਟ ਤੋਂ ਘੱਟ ਕਰਨ ਦਾ ਜਤਨ ਕਰੇਗੀ।</w:t>
      </w:r>
    </w:p>
    <w:p w14:paraId="1798E625" w14:textId="030CF7C3" w:rsidR="00A6654A" w:rsidRDefault="00A6654A" w:rsidP="00304914">
      <w:pPr>
        <w:pStyle w:val="BodyText"/>
        <w:rPr>
          <w:rFonts w:ascii="Arial Unicode MS" w:eastAsia="Arial Unicode MS" w:hAnsi="Arial Unicode MS" w:cs="Arial Unicode MS"/>
          <w:lang w:val="en" w:bidi="pa-IN"/>
        </w:rPr>
      </w:pPr>
      <w:r>
        <w:rPr>
          <w:rFonts w:ascii="Arial Unicode MS" w:eastAsia="Arial Unicode MS" w:hAnsi="Arial Unicode MS" w:cs="Arial Unicode MS" w:hint="cs"/>
          <w:cs/>
          <w:lang w:val="en" w:bidi="pa-IN"/>
        </w:rPr>
        <w:t>ਇੰਸਪੈਕਟਰ ਕੇਂਦਰ ਵਿਚੋਂ ਇਹ ਦੇਖਦੇ ਹੋਏ ਲੰਘਣਗੇ ਕਿ ਕੇਂਦਰ ਕਿਵੇਂ ਸੰਚਾਲਨ ਕਰਦਾ ਹੈ। ਉਹ ਕੁੱਝ ਕਮਰਿਆਂ ਦੇ ਦਰਵਾਜੇ ਖੜਕਾ ਕੇ ਅੰਦਰ ਜਾਣਗੇ ਤਾਂ ਜੋ ਉਹ ਵੇਖ ਸਕਣ ਕਿ ਕਿਸ ਤਰ੍ਹਾਂ ਦੀਆਂ ਸੁਵਿਧਾਵਾਂ ਉਪਲਬਧ ਹਨ ਅਤੇ ਉਹ ਕੇਂਦਰ ਵਿੱਚ ਉਪਲਬਧ ਹਾਲਾਤਾਂ ਦੀ ਬਿਹਤਰ ਸਮਝ ਪ੍ਰਾਪਤ ਕਰ ਸਕਣ।</w:t>
      </w:r>
    </w:p>
    <w:p w14:paraId="21782EFB" w14:textId="753081CD" w:rsidR="00920A2D" w:rsidRPr="00A6654A" w:rsidRDefault="00A6654A" w:rsidP="00304914">
      <w:pPr>
        <w:pStyle w:val="BodyText"/>
        <w:rPr>
          <w:rFonts w:ascii="Arial Unicode MS" w:eastAsia="Arial Unicode MS" w:hAnsi="Arial Unicode MS" w:cs="Arial Unicode MS"/>
          <w:lang w:bidi="pa-IN"/>
        </w:rPr>
      </w:pPr>
      <w:r>
        <w:rPr>
          <w:rFonts w:ascii="Arial Unicode MS" w:eastAsia="Arial Unicode MS" w:hAnsi="Arial Unicode MS" w:cs="Arial Unicode MS" w:hint="cs"/>
          <w:cs/>
          <w:lang w:val="en" w:bidi="pa-IN"/>
        </w:rPr>
        <w:t>ਇੰਸਪੈਕਟਰ ਕੇਂਦਰ ਦੀਆਂ ਸਿਹਤ ਅਤੇ ਸੁਰੱਖਿਆ ਦੀਆਂ ਸਾਰੀਆਂ ਲੋੜਾਂ ਦੀ ਪਾਲਣਾ ਕਰਨਗੇ, ਜਿਸ ਵਿੱਚ ਨਿੱਜੀ ਸੁਰੱਖਿਆਤਮਕ ਉਪਕਰਨ (</w:t>
      </w:r>
      <w:r>
        <w:t>Personal Protective Equipment</w:t>
      </w:r>
      <w:r>
        <w:rPr>
          <w:rFonts w:cs="Raavi" w:hint="cs"/>
          <w:cs/>
          <w:lang w:bidi="pa-IN"/>
        </w:rPr>
        <w:t xml:space="preserve"> - </w:t>
      </w:r>
      <w:r>
        <w:t>PPE</w:t>
      </w:r>
      <w:r>
        <w:rPr>
          <w:rFonts w:ascii="Arial Unicode MS" w:eastAsia="Arial Unicode MS" w:hAnsi="Arial Unicode MS" w:cs="Arial Unicode MS" w:hint="cs"/>
          <w:cs/>
          <w:lang w:val="en" w:bidi="pa-IN"/>
        </w:rPr>
        <w:t>) ਪਾਏ ਜਾਣੇ ਸ਼ਾਮਿਲ ਹਨ।</w:t>
      </w:r>
    </w:p>
    <w:p w14:paraId="7FBD8930" w14:textId="2BAFDAAD" w:rsidR="0068179C" w:rsidRDefault="00FA28B5" w:rsidP="0068179C">
      <w:pPr>
        <w:pStyle w:val="Heading4"/>
      </w:pPr>
      <w:r>
        <w:rPr>
          <w:rFonts w:ascii="Arial Unicode MS" w:eastAsia="Arial Unicode MS" w:hAnsi="Arial Unicode MS" w:cs="Arial Unicode MS" w:hint="cs"/>
          <w:i/>
          <w:iCs w:val="0"/>
          <w:szCs w:val="26"/>
          <w:cs/>
          <w:lang w:bidi="pa-IN"/>
        </w:rPr>
        <w:t>ਤੁਸੀਂ ਜਾਂਚ ਸੰਬੰਧੀ ਸੂਚਨਾ ਕਿਵੇਂ ਦੇ ਸਕਦੇ ਹੋ</w:t>
      </w:r>
    </w:p>
    <w:p w14:paraId="1DED89C4" w14:textId="77777777" w:rsidR="00A6654A" w:rsidRDefault="00A6654A" w:rsidP="0068179C">
      <w:pPr>
        <w:pStyle w:val="BodyText"/>
        <w:rPr>
          <w:rFonts w:ascii="Arial Unicode MS" w:eastAsia="Arial Unicode MS" w:hAnsi="Arial Unicode MS" w:cs="Arial Unicode MS"/>
          <w:lang w:val="en" w:bidi="pa-IN"/>
        </w:rPr>
      </w:pPr>
      <w:r>
        <w:rPr>
          <w:rFonts w:ascii="Arial Unicode MS" w:eastAsia="Arial Unicode MS" w:hAnsi="Arial Unicode MS" w:cs="Arial Unicode MS" w:hint="cs"/>
          <w:cs/>
          <w:lang w:bidi="pa-IN"/>
        </w:rPr>
        <w:t xml:space="preserve">ਪ੍ਰਬੰਧਿਤ </w:t>
      </w:r>
      <w:r>
        <w:rPr>
          <w:rFonts w:ascii="Arial Unicode MS" w:eastAsia="Arial Unicode MS" w:hAnsi="Arial Unicode MS" w:cs="Arial Unicode MS" w:hint="cs"/>
          <w:cs/>
          <w:lang w:val="en" w:bidi="pa-IN"/>
        </w:rPr>
        <w:t xml:space="preserve">ਆਈਸੋਲੇਸ਼ਨ (ਇਕਾਂਤਵਾਸ) ਅਤੇ </w:t>
      </w:r>
      <w:r w:rsidRPr="00FA28B5">
        <w:rPr>
          <w:rFonts w:ascii="Arial Unicode MS" w:eastAsia="Arial Unicode MS" w:hAnsi="Arial Unicode MS" w:cs="Arial Unicode MS" w:hint="cs"/>
          <w:cs/>
          <w:lang w:val="en" w:bidi="pa-IN"/>
        </w:rPr>
        <w:t>ਕੁਆਰੰਟੀਨ</w:t>
      </w:r>
      <w:r>
        <w:rPr>
          <w:rFonts w:ascii="Arial Unicode MS" w:eastAsia="Arial Unicode MS" w:hAnsi="Arial Unicode MS" w:cs="Arial Unicode MS" w:hint="cs"/>
          <w:cs/>
          <w:lang w:val="en" w:bidi="pa-IN"/>
        </w:rPr>
        <w:t xml:space="preserve"> ਕੇਂਦਰ ਵਿੱਚ ਬੰਦੀ ਬਣਾਏ ਲੋਕਾਂ ਤੋਂ ਉਨ੍ਹਾਂ ਦੁਆਰਾ ਤਜਰਬੇ ਕੀਤੇ ਜਾ ਰਹੇ ਹਾਲਾਤਾਂ ਅਤੇ ਵਤੀਰੇ ਬਾਰੇ ਜਾਣਨਾ</w:t>
      </w:r>
      <w:r w:rsidRPr="00A6654A">
        <w:rPr>
          <w:rFonts w:ascii="Arial Unicode MS" w:eastAsia="Arial Unicode MS" w:hAnsi="Arial Unicode MS" w:cs="Arial Unicode MS" w:hint="cs"/>
          <w:cs/>
          <w:lang w:val="en" w:bidi="pa-IN"/>
        </w:rPr>
        <w:t xml:space="preserve"> </w:t>
      </w:r>
      <w:r w:rsidRPr="00FA28B5">
        <w:rPr>
          <w:rFonts w:ascii="Arial Unicode MS" w:eastAsia="Arial Unicode MS" w:hAnsi="Arial Unicode MS" w:cs="Arial Unicode MS" w:hint="cs"/>
          <w:cs/>
          <w:lang w:val="en" w:bidi="pa-IN"/>
        </w:rPr>
        <w:t>ਚੀਫ਼</w:t>
      </w:r>
      <w:r w:rsidRPr="00FA28B5">
        <w:rPr>
          <w:rFonts w:ascii="Arial Unicode MS" w:eastAsia="Arial Unicode MS" w:hAnsi="Arial Unicode MS" w:cs="Arial Unicode MS"/>
          <w:cs/>
          <w:lang w:val="en" w:bidi="pa-IN"/>
        </w:rPr>
        <w:t xml:space="preserve"> </w:t>
      </w:r>
      <w:r w:rsidRPr="00FA28B5">
        <w:rPr>
          <w:rFonts w:ascii="Arial Unicode MS" w:eastAsia="Arial Unicode MS" w:hAnsi="Arial Unicode MS" w:cs="Arial Unicode MS" w:hint="cs"/>
          <w:cs/>
          <w:lang w:val="en" w:bidi="pa-IN"/>
        </w:rPr>
        <w:t>ਓਮਬਡਸਮੈਨ</w:t>
      </w:r>
      <w:r>
        <w:rPr>
          <w:rFonts w:ascii="Arial Unicode MS" w:eastAsia="Arial Unicode MS" w:hAnsi="Arial Unicode MS" w:cs="Arial Unicode MS" w:hint="cs"/>
          <w:cs/>
          <w:lang w:val="en" w:bidi="pa-IN"/>
        </w:rPr>
        <w:t xml:space="preserve"> ਦੀ ਜਾਂਚ ਦਾ ਇੱਕ ਮਹਤਵਪੂਰਣ ਭਾਗ ਹੈ।</w:t>
      </w:r>
    </w:p>
    <w:p w14:paraId="48BA74B1" w14:textId="3463DD33" w:rsidR="00F313DC" w:rsidRDefault="00A6654A" w:rsidP="0068179C">
      <w:pPr>
        <w:pStyle w:val="BodyText"/>
        <w:rPr>
          <w:rFonts w:ascii="Arial Unicode MS" w:eastAsia="Arial Unicode MS" w:hAnsi="Arial Unicode MS" w:cs="Arial Unicode MS"/>
          <w:lang w:val="en" w:bidi="pa-IN"/>
        </w:rPr>
      </w:pPr>
      <w:r>
        <w:rPr>
          <w:rFonts w:ascii="Arial Unicode MS" w:eastAsia="Arial Unicode MS" w:hAnsi="Arial Unicode MS" w:cs="Arial Unicode MS" w:hint="cs"/>
          <w:cs/>
          <w:lang w:val="en" w:bidi="pa-IN"/>
        </w:rPr>
        <w:t xml:space="preserve">ਜਾਂਚ ਦੇ ਤੁਰੰਤ ਬਾਅਦ, ਜਾਂਚ ਦੌਰਾਨ ਕੇਂਦਰ ਵਿੱਚ ਬੰਦੀ ਬਣਾਏ ਲੋਕਾਂ ਨੂੰ ਉਨ੍ਹਾਂ ਦੇ ਤਜਰਬੇ ਬਾਰੇ ਇੱਕ ਆਨਲਾਇਨ ਸਰਵੇਖਣ ਵਿੱਚ ਭਾਗ ਲੈਣ ਦੇ ਸੱਦੇ ਲਈ ਇੱਕ ਟੈਕਸਟ ਅਤੇ/ਜਾਂ ਈਮੇਲ ਭੇਜੀ ਜਾਵੇਗੀ। ਜੇ ਜਾਂਚ ਦੌਰਾਨ ਕੇਂਦਰ ਵਿੱਚ ਰਹਿ ਰਹੇ ਕਿਸੇ ਵਿਅਕਤੀ ਨੂੰ ਸੱਦਾ ਨਹੀਂ ਮਿਲਿਆ ਹੈ ਅਤੇ ਉਹ ਸਰਵੇਖਣ ਵਿੱਚ ਭਾਗ ਲੈਣਾ ਚਾਹੁੰਦੇ ਹਨ, ਤਾਂ ਉਹ </w:t>
      </w:r>
      <w:hyperlink r:id="rId7" w:history="1">
        <w:r w:rsidR="00F313DC" w:rsidRPr="00355873">
          <w:rPr>
            <w:rStyle w:val="Hyperlink"/>
          </w:rPr>
          <w:t>MIQ@ombudsman.parliament.nz</w:t>
        </w:r>
      </w:hyperlink>
      <w:r w:rsidR="00F313DC">
        <w:rPr>
          <w:rFonts w:ascii="Arial Unicode MS" w:eastAsia="Arial Unicode MS" w:hAnsi="Arial Unicode MS" w:cs="Arial Unicode MS" w:hint="cs"/>
          <w:cs/>
          <w:lang w:val="en" w:bidi="pa-IN"/>
        </w:rPr>
        <w:t xml:space="preserve"> </w:t>
      </w:r>
      <w:r>
        <w:rPr>
          <w:rFonts w:ascii="Arial Unicode MS" w:eastAsia="Arial Unicode MS" w:hAnsi="Arial Unicode MS" w:cs="Arial Unicode MS" w:hint="cs"/>
          <w:cs/>
          <w:lang w:val="en" w:bidi="pa-IN"/>
        </w:rPr>
        <w:t>ਤੇ ਈਮੇਲ ਭੇਜ ਕੇ ਲਿੰਕ ਭੇਜੇ ਜਾਣ ਦੀ ਬਿਨਤੀ ਕਰ ਸਕਦੇ ਹਨ।</w:t>
      </w:r>
      <w:r w:rsidR="00F313DC">
        <w:rPr>
          <w:rFonts w:ascii="Arial Unicode MS" w:eastAsia="Arial Unicode MS" w:hAnsi="Arial Unicode MS" w:cs="Arial Unicode MS" w:hint="cs"/>
          <w:cs/>
          <w:lang w:val="en" w:bidi="pa-IN"/>
        </w:rPr>
        <w:t xml:space="preserve"> ਕ੍ਰਿਪਾ ਕਰਕੇ ਸਬਜੈਕਟ ਲਾਇਨ </w:t>
      </w:r>
      <w:r w:rsidR="00F313DC">
        <w:t>‘MIQ survey’</w:t>
      </w:r>
      <w:r w:rsidR="00F313DC">
        <w:rPr>
          <w:rFonts w:ascii="Arial Unicode MS" w:eastAsia="Arial Unicode MS" w:hAnsi="Arial Unicode MS" w:cs="Arial Unicode MS" w:hint="cs"/>
          <w:cs/>
          <w:lang w:val="en" w:bidi="pa-IN"/>
        </w:rPr>
        <w:t xml:space="preserve"> ਦੀ ਵਰਤੋਂ ਕਰੋ। </w:t>
      </w:r>
    </w:p>
    <w:p w14:paraId="04FAF246" w14:textId="77777777" w:rsidR="00F313DC" w:rsidRDefault="00F313DC" w:rsidP="0068179C">
      <w:pPr>
        <w:pStyle w:val="BodyText"/>
        <w:rPr>
          <w:rFonts w:ascii="Arial Unicode MS" w:eastAsia="Arial Unicode MS" w:hAnsi="Arial Unicode MS" w:cs="Arial Unicode MS"/>
          <w:lang w:val="en" w:bidi="pa-IN"/>
        </w:rPr>
      </w:pPr>
      <w:r>
        <w:rPr>
          <w:rFonts w:ascii="Arial Unicode MS" w:eastAsia="Arial Unicode MS" w:hAnsi="Arial Unicode MS" w:cs="Arial Unicode MS" w:hint="cs"/>
          <w:cs/>
          <w:lang w:val="en" w:bidi="pa-IN"/>
        </w:rPr>
        <w:t xml:space="preserve">ਇੰਸਪੈਕਟਰ ਜਾਂਚ ਦੌਰਾਨ ਕੇਂਦਰ ਵਿੱਚ ਰਹਿ ਰਹੇ ਲੋਕਾਂ ਨਾਲ ਥੌੜੀਆਂ ਇੰਟਰਵਿਊਆਂ ਵੀ ਕਰਨਗੇ, ਬਾਅਦ ਦੀ ਕਿਸੇ ਤਰੀਕ ਤੇ ਟੈਲੀਫੋਨ ਜਾਂ </w:t>
      </w:r>
      <w:r>
        <w:t>Zoom</w:t>
      </w:r>
      <w:r>
        <w:rPr>
          <w:rFonts w:ascii="Arial Unicode MS" w:eastAsia="Arial Unicode MS" w:hAnsi="Arial Unicode MS" w:cs="Arial Unicode MS" w:hint="cs"/>
          <w:cs/>
          <w:lang w:val="en" w:bidi="pa-IN"/>
        </w:rPr>
        <w:t xml:space="preserve"> ਰਾਹੀਂ। ਜੇ ਤੁਸੀਂ ਚਾਹੁੰਦੇ ਹੋ ਕਿ ਤੁਹਾਡੀ ਇੰਟਰਵਿਊ ਲਈ ਜਾਵੇ ਤਾਂ ਕ੍ਰਿਪਾ ਕਰਕੇ </w:t>
      </w:r>
      <w:hyperlink r:id="rId8" w:history="1">
        <w:r w:rsidRPr="00355873">
          <w:rPr>
            <w:rStyle w:val="Hyperlink"/>
          </w:rPr>
          <w:t>MIQ@ombudsman.parliament.nz</w:t>
        </w:r>
      </w:hyperlink>
      <w:r>
        <w:rPr>
          <w:rFonts w:ascii="Arial Unicode MS" w:eastAsia="Arial Unicode MS" w:hAnsi="Arial Unicode MS" w:cs="Arial Unicode MS" w:hint="cs"/>
          <w:cs/>
          <w:lang w:val="en" w:bidi="pa-IN"/>
        </w:rPr>
        <w:t xml:space="preserve"> ‘ਤੇ ਈਮੇਲ ਭੇਜੋ ਜਾਂ </w:t>
      </w:r>
      <w:r>
        <w:t>0800 802 602</w:t>
      </w:r>
      <w:r>
        <w:rPr>
          <w:rFonts w:ascii="Arial Unicode MS" w:eastAsia="Arial Unicode MS" w:hAnsi="Arial Unicode MS" w:cs="Arial Unicode MS" w:hint="cs"/>
          <w:cs/>
          <w:lang w:val="en" w:bidi="pa-IN"/>
        </w:rPr>
        <w:t xml:space="preserve"> ‘ਤੇ ਫੋਨ ਕਰੋ। ਕ੍ਰਿਪਾ ਕਰਕੇ ਸਬਜੈਕਟ ਲਾਇਨ </w:t>
      </w:r>
      <w:r>
        <w:t>‘MIQ interview’</w:t>
      </w:r>
      <w:r>
        <w:rPr>
          <w:rFonts w:ascii="Arial Unicode MS" w:eastAsia="Arial Unicode MS" w:hAnsi="Arial Unicode MS" w:cs="Arial Unicode MS" w:hint="cs"/>
          <w:cs/>
          <w:lang w:val="en" w:bidi="pa-IN"/>
        </w:rPr>
        <w:t xml:space="preserve"> ਦੀ ਵਰਤੋਂ ਕਰੋ। ਇੰਸਪੈਕਟਰ ਸੰਪਰਕ ਕਰਨ ਵਾਲੇ ਸਾਰੇ ਲੋਕਾਂ ਨਾਲ ਇੰਟਰਵਿਊ ਦਾ ਪ੍ਰਬੰਦ ਕਰਨ ਦੀ ਕੋਸ਼ਿਸ਼ ਕਰਨਗੇ।</w:t>
      </w:r>
    </w:p>
    <w:p w14:paraId="2EEB2364" w14:textId="4F7CDCC3" w:rsidR="0068179C" w:rsidRDefault="00F313DC" w:rsidP="0068179C">
      <w:pPr>
        <w:pStyle w:val="BodyText"/>
        <w:rPr>
          <w:rFonts w:ascii="Arial Unicode MS" w:eastAsia="Arial Unicode MS" w:hAnsi="Arial Unicode MS" w:cs="Arial Unicode MS"/>
          <w:lang w:val="en" w:bidi="pa-IN"/>
        </w:rPr>
      </w:pPr>
      <w:r>
        <w:rPr>
          <w:rFonts w:ascii="Arial Unicode MS" w:eastAsia="Arial Unicode MS" w:hAnsi="Arial Unicode MS" w:cs="Arial Unicode MS" w:hint="cs"/>
          <w:cs/>
          <w:lang w:val="en" w:bidi="pa-IN"/>
        </w:rPr>
        <w:lastRenderedPageBreak/>
        <w:t xml:space="preserve">ਜਾਂਚ ਦੇ ਭਾਗ ਦੌਰਾਨ ਸਾਨੂੰ ਪ੍ਰਦਾਨ ਕੀਤੀ ਜਾਣ ਵਾਲੀ ਕਿਸੇ ਵੀ ਜਾਣਕਾਰੀ ਦਾ ਪ੍ਰਬੰਧ ਗੁਪਤ ਤਰੀਕੇ ਨਾਲ ਕੀਤਾ ਜਾਵੇਗਾ ਅਤੇ ਇਸਨੂੰ ਸੁਰੱਖਿਅਤ ਤਰੀਕੇ ਨਾਲ ਸਾਂਭ ਕੇ ਰੱਖਿਆ ਜਾਵੇਗਾ। </w:t>
      </w:r>
      <w:r w:rsidRPr="00FA28B5">
        <w:rPr>
          <w:rFonts w:ascii="Arial Unicode MS" w:eastAsia="Arial Unicode MS" w:hAnsi="Arial Unicode MS" w:cs="Arial Unicode MS" w:hint="cs"/>
          <w:cs/>
          <w:lang w:val="en" w:bidi="pa-IN"/>
        </w:rPr>
        <w:t>ਚੀਫ਼</w:t>
      </w:r>
      <w:r w:rsidRPr="00FA28B5">
        <w:rPr>
          <w:rFonts w:ascii="Arial Unicode MS" w:eastAsia="Arial Unicode MS" w:hAnsi="Arial Unicode MS" w:cs="Arial Unicode MS"/>
          <w:cs/>
          <w:lang w:val="en" w:bidi="pa-IN"/>
        </w:rPr>
        <w:t xml:space="preserve"> </w:t>
      </w:r>
      <w:r w:rsidRPr="00FA28B5">
        <w:rPr>
          <w:rFonts w:ascii="Arial Unicode MS" w:eastAsia="Arial Unicode MS" w:hAnsi="Arial Unicode MS" w:cs="Arial Unicode MS" w:hint="cs"/>
          <w:cs/>
          <w:lang w:val="en" w:bidi="pa-IN"/>
        </w:rPr>
        <w:t>ਓਮਬਡਸਮੈਨ</w:t>
      </w:r>
      <w:r>
        <w:rPr>
          <w:rFonts w:ascii="Arial Unicode MS" w:eastAsia="Arial Unicode MS" w:hAnsi="Arial Unicode MS" w:cs="Arial Unicode MS" w:hint="cs"/>
          <w:cs/>
          <w:lang w:val="en" w:bidi="pa-IN"/>
        </w:rPr>
        <w:t xml:space="preserve"> ਦੀ ਕਿਸੇ ਰਿਪੋਰਟ ਜਾਂ ਖੋਜ ਵਿੱਚ ਕਿਸੇ ਵਿਅਕਤੀ ਦੀ ਪਛਾਣ ਨਹੀਂ ਕੀਤੀ ਜਾਵੇਗੀ।</w:t>
      </w:r>
    </w:p>
    <w:p w14:paraId="19D1BEB7" w14:textId="2EE60CF6" w:rsidR="00FC5645" w:rsidRPr="00F313DC" w:rsidRDefault="00F313DC" w:rsidP="0068179C">
      <w:pPr>
        <w:pStyle w:val="BodyText"/>
        <w:rPr>
          <w:rFonts w:ascii="Arial Unicode MS" w:eastAsia="Arial Unicode MS" w:hAnsi="Arial Unicode MS" w:cs="Arial Unicode MS"/>
          <w:lang w:val="en" w:bidi="pa-IN"/>
        </w:rPr>
      </w:pPr>
      <w:r>
        <w:rPr>
          <w:rFonts w:ascii="Arial Unicode MS" w:eastAsia="Arial Unicode MS" w:hAnsi="Arial Unicode MS" w:cs="Arial Unicode MS" w:hint="cs"/>
          <w:cs/>
          <w:lang w:val="en" w:bidi="pa-IN"/>
        </w:rPr>
        <w:t xml:space="preserve">ਜਾਂਚ ਤੋਂ ਇੱਕਠੀ ਕੀਤੀ ਜਾਣਕਾਰੀ ਦੀ ਵਰਤੋਂ </w:t>
      </w:r>
      <w:r w:rsidRPr="00FA28B5">
        <w:rPr>
          <w:rFonts w:ascii="Arial Unicode MS" w:eastAsia="Arial Unicode MS" w:hAnsi="Arial Unicode MS" w:cs="Arial Unicode MS" w:hint="cs"/>
          <w:cs/>
          <w:lang w:val="en" w:bidi="pa-IN"/>
        </w:rPr>
        <w:t>ਚੀਫ਼</w:t>
      </w:r>
      <w:r w:rsidRPr="00FA28B5">
        <w:rPr>
          <w:rFonts w:ascii="Arial Unicode MS" w:eastAsia="Arial Unicode MS" w:hAnsi="Arial Unicode MS" w:cs="Arial Unicode MS"/>
          <w:cs/>
          <w:lang w:val="en" w:bidi="pa-IN"/>
        </w:rPr>
        <w:t xml:space="preserve"> </w:t>
      </w:r>
      <w:r w:rsidRPr="00FA28B5">
        <w:rPr>
          <w:rFonts w:ascii="Arial Unicode MS" w:eastAsia="Arial Unicode MS" w:hAnsi="Arial Unicode MS" w:cs="Arial Unicode MS" w:hint="cs"/>
          <w:cs/>
          <w:lang w:val="en" w:bidi="pa-IN"/>
        </w:rPr>
        <w:t>ਓਮਬਡਸਮੈਨ</w:t>
      </w:r>
      <w:r>
        <w:rPr>
          <w:rFonts w:ascii="Arial Unicode MS" w:eastAsia="Arial Unicode MS" w:hAnsi="Arial Unicode MS" w:cs="Arial Unicode MS" w:hint="cs"/>
          <w:cs/>
          <w:lang w:val="en" w:bidi="pa-IN"/>
        </w:rPr>
        <w:t xml:space="preserve"> ਦੁਆਰਾ ਕੇਂਦਰ ਦੇ ਹਾਲਾਤ ਅਤੇ ਵਤੀਰੇ ਵਿੱਚ ਸੁਧਾਰ ਕਰਨ ਲਈ ਦਿੱਤੇ ਜਾਣ ਵਾਲੇ ਕਿਸੇ ਸੁਝਾਅ ਨੂੰ ਦੱਸਣ ਲਈ ਕੀਤੀ ਜਾਵੇਗੀ। ਉਹ ਕੇਂਦਰ ਦੀ ਆਪਣੀ ਜਾਂਚ ਸੰਬੰਧੀ ਇੱਕ ਰਿਪੋਟਰ ਤਿਆਰ ਕਰਨਗੇ, ਜਿਸਨੂੰ ਪ੍ਰਕਾਸ਼ਿਤ ਕੀਤਾ ਜਾ ਸਕਦਾ ਹੈ। </w:t>
      </w:r>
    </w:p>
    <w:p w14:paraId="6CC7DD78" w14:textId="1C91AE0D" w:rsidR="003F2470" w:rsidRDefault="00F313DC" w:rsidP="0030102E">
      <w:pPr>
        <w:pStyle w:val="Heading4"/>
        <w:numPr>
          <w:ilvl w:val="0"/>
          <w:numId w:val="0"/>
        </w:numPr>
        <w:rPr>
          <w:rFonts w:ascii="inherit" w:hAnsi="inherit" w:hint="eastAsia"/>
          <w:color w:val="252526"/>
          <w:sz w:val="44"/>
          <w:lang w:val="en"/>
        </w:rPr>
      </w:pPr>
      <w:bookmarkStart w:id="1" w:name="toc-1"/>
      <w:bookmarkEnd w:id="1"/>
      <w:r>
        <w:rPr>
          <w:rFonts w:ascii="Arial Unicode MS" w:eastAsia="Arial Unicode MS" w:hAnsi="Arial Unicode MS" w:cs="Arial Unicode MS" w:hint="cs"/>
          <w:i/>
          <w:iCs w:val="0"/>
          <w:szCs w:val="26"/>
          <w:cs/>
          <w:lang w:bidi="pa-IN"/>
        </w:rPr>
        <w:t>ਸ਼ਿਕਾਇਤਾਂ</w:t>
      </w:r>
    </w:p>
    <w:p w14:paraId="184D61BB" w14:textId="77777777" w:rsidR="00C417A6" w:rsidRDefault="00C417A6" w:rsidP="00304914">
      <w:pPr>
        <w:pStyle w:val="BodyText"/>
        <w:rPr>
          <w:rFonts w:ascii="Arial Unicode MS" w:eastAsia="Arial Unicode MS" w:hAnsi="Arial Unicode MS" w:cs="Arial Unicode MS"/>
          <w:lang w:val="en" w:bidi="pa-IN"/>
        </w:rPr>
      </w:pPr>
      <w:r w:rsidRPr="00FA28B5">
        <w:rPr>
          <w:rFonts w:ascii="Arial Unicode MS" w:eastAsia="Arial Unicode MS" w:hAnsi="Arial Unicode MS" w:cs="Arial Unicode MS" w:hint="cs"/>
          <w:cs/>
          <w:lang w:val="en" w:bidi="pa-IN"/>
        </w:rPr>
        <w:t>ਓਮਬਡਸਮੈਨ</w:t>
      </w:r>
      <w:r>
        <w:rPr>
          <w:rFonts w:ascii="Arial Unicode MS" w:eastAsia="Arial Unicode MS" w:hAnsi="Arial Unicode MS" w:cs="Arial Unicode MS" w:hint="cs"/>
          <w:cs/>
          <w:lang w:val="en" w:bidi="pa-IN"/>
        </w:rPr>
        <w:t xml:space="preserve"> ਮਨੁੱਖੀ ਅਧਿਕਾਰਾਂ ਦੀ ਉਲੰਘਣਾ ਦੀ ਰੋਕਥਾਮ ਕਰਨ ਲਈ ਪ੍ਰਬੰਧਿਤ ਆਈਸੋਲੇਸ਼ਨ (ਇਕਾਂਤਵਾਸ) ਅਤੇ </w:t>
      </w:r>
      <w:r w:rsidRPr="00FA28B5">
        <w:rPr>
          <w:rFonts w:ascii="Arial Unicode MS" w:eastAsia="Arial Unicode MS" w:hAnsi="Arial Unicode MS" w:cs="Arial Unicode MS" w:hint="cs"/>
          <w:cs/>
          <w:lang w:val="en" w:bidi="pa-IN"/>
        </w:rPr>
        <w:t>ਕੁਆਰੰਟੀਨ</w:t>
      </w:r>
      <w:r>
        <w:rPr>
          <w:rFonts w:ascii="Arial Unicode MS" w:eastAsia="Arial Unicode MS" w:hAnsi="Arial Unicode MS" w:cs="Arial Unicode MS" w:hint="cs"/>
          <w:cs/>
          <w:lang w:val="en" w:bidi="pa-IN"/>
        </w:rPr>
        <w:t xml:space="preserve"> ਕੇਂਦਰਾਂ ਦੀ ਜਾਂਚ ਕਰਦਾ ਹੈ। ਇਨ੍ਹਾਂ ਜਾਂਚਾਂ ਲਈ ਉਨ੍ਹਾਂ ਦੀ ਭੂਮਿਕਾ ਵਿੱਚ ਸ਼ਿਕਾਇਤ ਪ੍ਰਾਪਤ ਕਰਨਾ ਸ਼ਾਮਿਲ ਨਹੀਂ ਹੈ।</w:t>
      </w:r>
    </w:p>
    <w:p w14:paraId="054D0AE1" w14:textId="77777777" w:rsidR="00C417A6" w:rsidRDefault="00C417A6" w:rsidP="00304914">
      <w:pPr>
        <w:pStyle w:val="BodyText"/>
        <w:rPr>
          <w:rFonts w:ascii="Arial Unicode MS" w:eastAsia="Arial Unicode MS" w:hAnsi="Arial Unicode MS" w:cs="Arial Unicode MS"/>
          <w:lang w:val="en" w:bidi="pa-IN"/>
        </w:rPr>
      </w:pPr>
      <w:r>
        <w:rPr>
          <w:rFonts w:ascii="Arial Unicode MS" w:eastAsia="Arial Unicode MS" w:hAnsi="Arial Unicode MS" w:cs="Arial Unicode MS" w:hint="cs"/>
          <w:cs/>
          <w:lang w:val="en" w:bidi="pa-IN"/>
        </w:rPr>
        <w:t xml:space="preserve">ਜੇ ਪ੍ਰਬੰਧਿਤ ਆਈਸੋਲੇਸ਼ਨ (ਇਕਾਂਤਵਾਸ) ਅਤੇ </w:t>
      </w:r>
      <w:r w:rsidRPr="00FA28B5">
        <w:rPr>
          <w:rFonts w:ascii="Arial Unicode MS" w:eastAsia="Arial Unicode MS" w:hAnsi="Arial Unicode MS" w:cs="Arial Unicode MS" w:hint="cs"/>
          <w:cs/>
          <w:lang w:val="en" w:bidi="pa-IN"/>
        </w:rPr>
        <w:t>ਕੁਆਰੰਟੀਨ</w:t>
      </w:r>
      <w:r>
        <w:rPr>
          <w:rFonts w:ascii="Arial Unicode MS" w:eastAsia="Arial Unicode MS" w:hAnsi="Arial Unicode MS" w:cs="Arial Unicode MS" w:hint="cs"/>
          <w:cs/>
          <w:lang w:val="en" w:bidi="pa-IN"/>
        </w:rPr>
        <w:t xml:space="preserve"> ਕੇਂਦਰ ਬਾਰੇ ਤੁਹਾਡੀ ਕੋਈ ਸ਼ਿਕਾਇਤ ਹੈ, ਤਾਂ ਕ੍ਰਿਪਾ ਕਰਕੇ </w:t>
      </w:r>
      <w:r>
        <w:rPr>
          <w:lang w:val="en"/>
        </w:rPr>
        <w:t xml:space="preserve">Facility Manager </w:t>
      </w:r>
      <w:r>
        <w:rPr>
          <w:rFonts w:ascii="Arial Unicode MS" w:eastAsia="Arial Unicode MS" w:hAnsi="Arial Unicode MS" w:cs="Arial Unicode MS" w:hint="cs"/>
          <w:cs/>
          <w:lang w:val="en" w:bidi="pa-IN"/>
        </w:rPr>
        <w:t xml:space="preserve">ਜਾਂ </w:t>
      </w:r>
      <w:r>
        <w:rPr>
          <w:lang w:val="en"/>
        </w:rPr>
        <w:t>Wellbeing Coordinator</w:t>
      </w:r>
      <w:r>
        <w:rPr>
          <w:rFonts w:ascii="Arial Unicode MS" w:eastAsia="Arial Unicode MS" w:hAnsi="Arial Unicode MS" w:cs="Arial Unicode MS" w:hint="cs"/>
          <w:cs/>
          <w:lang w:val="en" w:bidi="pa-IN"/>
        </w:rPr>
        <w:t xml:space="preserve"> ਨਾਲ ਸੰਪਰਕ ਕਰੋ। ਤੁਸੀਂ ਆਨਲਾਇਨ ਸ਼ਿਕਾਇਤ ਫਾਰਮ ਭਰਕੇ ਜਾਂ </w:t>
      </w:r>
      <w:r>
        <w:rPr>
          <w:lang w:val="en"/>
        </w:rPr>
        <w:t xml:space="preserve">0800 476 647 </w:t>
      </w:r>
      <w:r>
        <w:rPr>
          <w:rFonts w:ascii="Arial Unicode MS" w:eastAsia="Arial Unicode MS" w:hAnsi="Arial Unicode MS" w:cs="Arial Unicode MS" w:hint="cs"/>
          <w:cs/>
          <w:lang w:val="en" w:bidi="pa-IN"/>
        </w:rPr>
        <w:t xml:space="preserve"> ਤੇ ਫੋਨ ਕਰਕੇ (ਫੋਨ ਕਾਲ ਕਰਨੀ ਮੁਫਤ ਹੈ) ਪ੍ਰਬੰਧਿਤ ਆਈਸੋਲੇਸ਼ਨ (ਇਕਾਂਤਵਾਸ) ਅਤੇ </w:t>
      </w:r>
      <w:r w:rsidRPr="00FA28B5">
        <w:rPr>
          <w:rFonts w:ascii="Arial Unicode MS" w:eastAsia="Arial Unicode MS" w:hAnsi="Arial Unicode MS" w:cs="Arial Unicode MS" w:hint="cs"/>
          <w:cs/>
          <w:lang w:val="en" w:bidi="pa-IN"/>
        </w:rPr>
        <w:t>ਕੁਆਰੰਟੀਨ</w:t>
      </w:r>
      <w:r>
        <w:rPr>
          <w:rFonts w:ascii="Arial Unicode MS" w:eastAsia="Arial Unicode MS" w:hAnsi="Arial Unicode MS" w:cs="Arial Unicode MS" w:hint="cs"/>
          <w:cs/>
          <w:lang w:val="en" w:bidi="pa-IN"/>
        </w:rPr>
        <w:t xml:space="preserve"> ਕੇਂਦਰ ਦੀ </w:t>
      </w:r>
      <w:r>
        <w:rPr>
          <w:lang w:val="en"/>
        </w:rPr>
        <w:t xml:space="preserve">Resolutions Team </w:t>
      </w:r>
      <w:r>
        <w:rPr>
          <w:rFonts w:ascii="Arial Unicode MS" w:eastAsia="Arial Unicode MS" w:hAnsi="Arial Unicode MS" w:cs="Arial Unicode MS" w:hint="cs"/>
          <w:cs/>
          <w:lang w:val="en" w:bidi="pa-IN"/>
        </w:rPr>
        <w:t xml:space="preserve">ਨਾਲ ਵੀ ਸੰਪਰਕ ਕਰ ਸਕਦੇ ਹੋ। ਸ਼ਿਕਾਇਤ ਕਾਰਜਵਿਧੀ, ਅਤੇ ਸ਼ਿਕਾਇਤ ਫਾਰਮ ਬਾਰੇ ਵਧੇਰੀ ਜਾਣਕਾਰੀ </w:t>
      </w:r>
      <w:hyperlink r:id="rId9" w:history="1">
        <w:r w:rsidRPr="00862D09">
          <w:rPr>
            <w:rStyle w:val="Hyperlink"/>
            <w:lang w:val="en"/>
          </w:rPr>
          <w:t>https://www.miq.govt.nz/about/contact-us/complaints-procedure/</w:t>
        </w:r>
      </w:hyperlink>
      <w:r>
        <w:rPr>
          <w:rFonts w:ascii="Arial Unicode MS" w:eastAsia="Arial Unicode MS" w:hAnsi="Arial Unicode MS" w:cs="Arial Unicode MS" w:hint="cs"/>
          <w:cs/>
          <w:lang w:val="en" w:bidi="pa-IN"/>
        </w:rPr>
        <w:t xml:space="preserve"> ‘ਤੇ ਪ੍ਰਾਪਤ ਕੀਤੀ ਜਾ ਸਕਦੀ ਹੈ।</w:t>
      </w:r>
    </w:p>
    <w:p w14:paraId="03716B5B" w14:textId="77777777" w:rsidR="00C417A6" w:rsidRDefault="00C417A6" w:rsidP="00304914">
      <w:pPr>
        <w:pStyle w:val="BodyText"/>
        <w:rPr>
          <w:rFonts w:ascii="Arial Unicode MS" w:eastAsia="Arial Unicode MS" w:hAnsi="Arial Unicode MS" w:cs="Arial Unicode MS"/>
          <w:lang w:val="en" w:bidi="pa-IN"/>
        </w:rPr>
      </w:pPr>
      <w:r>
        <w:rPr>
          <w:rFonts w:ascii="Arial Unicode MS" w:eastAsia="Arial Unicode MS" w:hAnsi="Arial Unicode MS" w:cs="Arial Unicode MS" w:hint="cs"/>
          <w:cs/>
          <w:lang w:val="en" w:bidi="pa-IN"/>
        </w:rPr>
        <w:t xml:space="preserve">ਜੇ ਤੁਸੀਂ ਪਹਿਲਾਂ ਹੀ ਇਹ ਕਰ ਚੁੱਕੇ ਹੋ ਅਤੇ ਤੁਹਾਨੂੰ ਲਗਦਾ ਹੈ ਕਿ ਕਿਸੇ ਸਰਕਾਰੀ ਸੰਸਥਾ (ਜਿਵੇਂ ਕਿ </w:t>
      </w:r>
      <w:r w:rsidRPr="00C417A6">
        <w:rPr>
          <w:rFonts w:ascii="Arial Unicode MS" w:eastAsia="Arial Unicode MS" w:hAnsi="Arial Unicode MS" w:cs="Arial Unicode MS" w:hint="cs"/>
          <w:cs/>
          <w:lang w:val="en" w:bidi="pa-IN"/>
        </w:rPr>
        <w:t>ਵਪਾਰ</w:t>
      </w:r>
      <w:r w:rsidRPr="00C417A6">
        <w:rPr>
          <w:rFonts w:ascii="Arial Unicode MS" w:eastAsia="Arial Unicode MS" w:hAnsi="Arial Unicode MS" w:cs="Arial Unicode MS"/>
          <w:lang w:val="en"/>
        </w:rPr>
        <w:t xml:space="preserve">, </w:t>
      </w:r>
      <w:r w:rsidRPr="00C417A6">
        <w:rPr>
          <w:rFonts w:ascii="Arial Unicode MS" w:eastAsia="Arial Unicode MS" w:hAnsi="Arial Unicode MS" w:cs="Arial Unicode MS" w:hint="cs"/>
          <w:cs/>
          <w:lang w:val="en" w:bidi="pa-IN"/>
        </w:rPr>
        <w:t>ਨਵੀਨਤਾ</w:t>
      </w:r>
      <w:r w:rsidRPr="00C417A6">
        <w:rPr>
          <w:rFonts w:ascii="Arial Unicode MS" w:eastAsia="Arial Unicode MS" w:hAnsi="Arial Unicode MS" w:cs="Arial Unicode MS"/>
          <w:cs/>
          <w:lang w:val="en" w:bidi="pa-IN"/>
        </w:rPr>
        <w:t xml:space="preserve"> </w:t>
      </w:r>
      <w:r w:rsidRPr="00C417A6">
        <w:rPr>
          <w:rFonts w:ascii="Arial Unicode MS" w:eastAsia="Arial Unicode MS" w:hAnsi="Arial Unicode MS" w:cs="Arial Unicode MS" w:hint="cs"/>
          <w:cs/>
          <w:lang w:val="en" w:bidi="pa-IN"/>
        </w:rPr>
        <w:t>ਅਤੇ</w:t>
      </w:r>
      <w:r w:rsidRPr="00C417A6">
        <w:rPr>
          <w:rFonts w:ascii="Arial Unicode MS" w:eastAsia="Arial Unicode MS" w:hAnsi="Arial Unicode MS" w:cs="Arial Unicode MS"/>
          <w:cs/>
          <w:lang w:val="en" w:bidi="pa-IN"/>
        </w:rPr>
        <w:t xml:space="preserve"> </w:t>
      </w:r>
      <w:r w:rsidRPr="00C417A6">
        <w:rPr>
          <w:rFonts w:ascii="Arial Unicode MS" w:eastAsia="Arial Unicode MS" w:hAnsi="Arial Unicode MS" w:cs="Arial Unicode MS" w:hint="cs"/>
          <w:cs/>
          <w:lang w:val="en" w:bidi="pa-IN"/>
        </w:rPr>
        <w:t>ਰੁਜ਼ਗਾਰ</w:t>
      </w:r>
      <w:r w:rsidRPr="00C417A6">
        <w:rPr>
          <w:rFonts w:ascii="Arial Unicode MS" w:eastAsia="Arial Unicode MS" w:hAnsi="Arial Unicode MS" w:cs="Arial Unicode MS"/>
          <w:cs/>
          <w:lang w:val="en" w:bidi="pa-IN"/>
        </w:rPr>
        <w:t xml:space="preserve"> </w:t>
      </w:r>
      <w:r w:rsidRPr="00C417A6">
        <w:rPr>
          <w:rFonts w:ascii="Arial Unicode MS" w:eastAsia="Arial Unicode MS" w:hAnsi="Arial Unicode MS" w:cs="Arial Unicode MS" w:hint="cs"/>
          <w:cs/>
          <w:lang w:val="en" w:bidi="pa-IN"/>
        </w:rPr>
        <w:t>ਮੰਤਰਾਲਾ</w:t>
      </w:r>
      <w:r>
        <w:rPr>
          <w:rFonts w:ascii="Arial Unicode MS" w:eastAsia="Arial Unicode MS" w:hAnsi="Arial Unicode MS" w:cs="Arial Unicode MS" w:hint="cs"/>
          <w:cs/>
          <w:lang w:val="en" w:bidi="pa-IN"/>
        </w:rPr>
        <w:t xml:space="preserve"> ਜਾਂ ਸਿਹਤ ਮੰਤਰਾਲਾ) ਨੇ ਤੁਹਾਡੇ ਨਾਲ ਸਹੀ ਵਿਹਾਰ ਨਹੀਂ ਕੀਤਾ ਹੈ, ਤਾਂ ਹੋ ਸਕਦਾ ਹੈ ਕਿ </w:t>
      </w:r>
      <w:r w:rsidRPr="00FA28B5">
        <w:rPr>
          <w:rFonts w:ascii="Arial Unicode MS" w:eastAsia="Arial Unicode MS" w:hAnsi="Arial Unicode MS" w:cs="Arial Unicode MS" w:hint="cs"/>
          <w:cs/>
          <w:lang w:val="en" w:bidi="pa-IN"/>
        </w:rPr>
        <w:t>ਚੀਫ਼</w:t>
      </w:r>
      <w:r w:rsidRPr="00FA28B5">
        <w:rPr>
          <w:rFonts w:ascii="Arial Unicode MS" w:eastAsia="Arial Unicode MS" w:hAnsi="Arial Unicode MS" w:cs="Arial Unicode MS"/>
          <w:cs/>
          <w:lang w:val="en" w:bidi="pa-IN"/>
        </w:rPr>
        <w:t xml:space="preserve"> </w:t>
      </w:r>
      <w:r w:rsidRPr="00FA28B5">
        <w:rPr>
          <w:rFonts w:ascii="Arial Unicode MS" w:eastAsia="Arial Unicode MS" w:hAnsi="Arial Unicode MS" w:cs="Arial Unicode MS" w:hint="cs"/>
          <w:cs/>
          <w:lang w:val="en" w:bidi="pa-IN"/>
        </w:rPr>
        <w:t>ਓਮਬਡਸਮੈਨ</w:t>
      </w:r>
      <w:r>
        <w:rPr>
          <w:rFonts w:ascii="Arial Unicode MS" w:eastAsia="Arial Unicode MS" w:hAnsi="Arial Unicode MS" w:cs="Arial Unicode MS" w:hint="cs"/>
          <w:cs/>
          <w:lang w:val="en" w:bidi="pa-IN"/>
        </w:rPr>
        <w:t xml:space="preserve"> ਮਦਦ ਕਰਨ ਯੋਗ ਹੋਵੇ।</w:t>
      </w:r>
    </w:p>
    <w:p w14:paraId="15CF052D" w14:textId="07F58586" w:rsidR="00C80CC1" w:rsidRDefault="00C417A6" w:rsidP="00304914">
      <w:pPr>
        <w:pStyle w:val="BodyText"/>
        <w:rPr>
          <w:lang w:val="en"/>
        </w:rPr>
      </w:pPr>
      <w:r w:rsidRPr="00FA28B5">
        <w:rPr>
          <w:rFonts w:ascii="Arial Unicode MS" w:eastAsia="Arial Unicode MS" w:hAnsi="Arial Unicode MS" w:cs="Arial Unicode MS" w:hint="cs"/>
          <w:cs/>
          <w:lang w:val="en" w:bidi="pa-IN"/>
        </w:rPr>
        <w:t>ਚੀਫ਼</w:t>
      </w:r>
      <w:r w:rsidRPr="00FA28B5">
        <w:rPr>
          <w:rFonts w:ascii="Arial Unicode MS" w:eastAsia="Arial Unicode MS" w:hAnsi="Arial Unicode MS" w:cs="Arial Unicode MS"/>
          <w:cs/>
          <w:lang w:val="en" w:bidi="pa-IN"/>
        </w:rPr>
        <w:t xml:space="preserve"> </w:t>
      </w:r>
      <w:r w:rsidRPr="00FA28B5">
        <w:rPr>
          <w:rFonts w:ascii="Arial Unicode MS" w:eastAsia="Arial Unicode MS" w:hAnsi="Arial Unicode MS" w:cs="Arial Unicode MS" w:hint="cs"/>
          <w:cs/>
          <w:lang w:val="en" w:bidi="pa-IN"/>
        </w:rPr>
        <w:t>ਓਮਬਡਸਮੈਨ</w:t>
      </w:r>
      <w:r>
        <w:rPr>
          <w:rFonts w:ascii="Arial Unicode MS" w:eastAsia="Arial Unicode MS" w:hAnsi="Arial Unicode MS" w:cs="Arial Unicode MS" w:hint="cs"/>
          <w:cs/>
          <w:lang w:val="en" w:bidi="pa-IN"/>
        </w:rPr>
        <w:t xml:space="preserve"> ਉਸ ਹਾਲਾਤ ਵਿੱਚ ਵੀ ਮਦਦ ਕਰਨ ਯੋਗ ਹੋ ਸਕਦਾ ਹੈ ਜੇ ਤੁਸੀਂ ਪ੍ਰਬੰਧਿਤ ਆਈਸੋਲੇਸ਼ਨ (ਇਕਾਂਤਵਾਸ) ਤੋਂ ਛੋਟ </w:t>
      </w:r>
      <w:r w:rsidR="00CE78AF">
        <w:rPr>
          <w:rFonts w:ascii="Arial Unicode MS" w:eastAsia="Arial Unicode MS" w:hAnsi="Arial Unicode MS" w:cs="Arial Unicode MS" w:hint="cs"/>
          <w:cs/>
          <w:lang w:val="en" w:bidi="pa-IN"/>
        </w:rPr>
        <w:t xml:space="preserve">ਲਈ ਬਿਨੈ ਕੀਤਾ ਹੋਵੇ, ਅਤੇ ਤੁਹਾਨੂੰ ਲਗਦਾ ਹੋਵੇ ਕਿ ਤੁਹਾਡੀ ਅਰਜ਼ੀ ਨੂੰ ਪ੍ਰੋਸੇਸ ਕਰਨ ਵਿੱਚ ਕੋਈ ਗਲਤੀ ਹੋਈ ਹੈ। </w:t>
      </w:r>
      <w:r w:rsidR="00CE78AF" w:rsidRPr="00FA28B5">
        <w:rPr>
          <w:rFonts w:ascii="Arial Unicode MS" w:eastAsia="Arial Unicode MS" w:hAnsi="Arial Unicode MS" w:cs="Arial Unicode MS" w:hint="cs"/>
          <w:cs/>
          <w:lang w:val="en" w:bidi="pa-IN"/>
        </w:rPr>
        <w:t>ਚੀਫ਼</w:t>
      </w:r>
      <w:r w:rsidR="00CE78AF" w:rsidRPr="00FA28B5">
        <w:rPr>
          <w:rFonts w:ascii="Arial Unicode MS" w:eastAsia="Arial Unicode MS" w:hAnsi="Arial Unicode MS" w:cs="Arial Unicode MS"/>
          <w:cs/>
          <w:lang w:val="en" w:bidi="pa-IN"/>
        </w:rPr>
        <w:t xml:space="preserve"> </w:t>
      </w:r>
      <w:r w:rsidR="00CE78AF" w:rsidRPr="00FA28B5">
        <w:rPr>
          <w:rFonts w:ascii="Arial Unicode MS" w:eastAsia="Arial Unicode MS" w:hAnsi="Arial Unicode MS" w:cs="Arial Unicode MS" w:hint="cs"/>
          <w:cs/>
          <w:lang w:val="en" w:bidi="pa-IN"/>
        </w:rPr>
        <w:t>ਓਮਬਡਸਮੈਨ</w:t>
      </w:r>
      <w:r w:rsidR="00CE78AF">
        <w:rPr>
          <w:rFonts w:ascii="Arial Unicode MS" w:eastAsia="Arial Unicode MS" w:hAnsi="Arial Unicode MS" w:cs="Arial Unicode MS" w:hint="cs"/>
          <w:cs/>
          <w:lang w:val="en" w:bidi="pa-IN"/>
        </w:rPr>
        <w:t xml:space="preserve"> ਦੇ ਸ਼ਿਕਾਇਤ ਕਾਰਜ ਬਾਰੇ ਵਧੇਰੀ ਜਾਣਕਾਰੀ </w:t>
      </w:r>
      <w:hyperlink r:id="rId10" w:history="1">
        <w:r w:rsidR="00CE78AF" w:rsidRPr="00603C62">
          <w:rPr>
            <w:rStyle w:val="Hyperlink"/>
            <w:lang w:val="en" w:eastAsia="en-NZ"/>
          </w:rPr>
          <w:t>https://www.ombudsman.parliament.nz/what-we-can-help/complaints-about-government-agencies/how-make-complaint</w:t>
        </w:r>
      </w:hyperlink>
      <w:r w:rsidR="00CE78AF">
        <w:rPr>
          <w:rFonts w:ascii="Arial Unicode MS" w:eastAsia="Arial Unicode MS" w:hAnsi="Arial Unicode MS" w:cs="Arial Unicode MS" w:hint="cs"/>
          <w:cs/>
          <w:lang w:val="en" w:bidi="pa-IN"/>
        </w:rPr>
        <w:t xml:space="preserve"> ‘ਤੇ ਪਾਈ ਜਾ ਸਕਦੀ ਹੈ। </w:t>
      </w:r>
      <w:r>
        <w:rPr>
          <w:rFonts w:ascii="Arial Unicode MS" w:eastAsia="Arial Unicode MS" w:hAnsi="Arial Unicode MS" w:cs="Arial Unicode MS" w:hint="cs"/>
          <w:cs/>
          <w:lang w:val="en" w:bidi="pa-IN"/>
        </w:rPr>
        <w:t xml:space="preserve">   </w:t>
      </w:r>
      <w:r>
        <w:rPr>
          <w:lang w:val="en"/>
        </w:rPr>
        <w:t xml:space="preserve"> </w:t>
      </w:r>
      <w:r w:rsidR="00CF51C7">
        <w:rPr>
          <w:lang w:val="en"/>
        </w:rPr>
        <w:t xml:space="preserve"> </w:t>
      </w:r>
      <w:r w:rsidR="00C80CC1">
        <w:rPr>
          <w:lang w:val="en" w:eastAsia="en-NZ"/>
        </w:rPr>
        <w:t xml:space="preserve"> </w:t>
      </w:r>
    </w:p>
    <w:p w14:paraId="63A3E0BA" w14:textId="19DE7F05" w:rsidR="00E208F2" w:rsidRPr="00304914" w:rsidRDefault="00F313DC" w:rsidP="00304914">
      <w:pPr>
        <w:pStyle w:val="Heading4"/>
      </w:pPr>
      <w:r>
        <w:rPr>
          <w:rFonts w:ascii="Arial Unicode MS" w:eastAsia="Arial Unicode MS" w:hAnsi="Arial Unicode MS" w:cs="Arial Unicode MS" w:hint="cs"/>
          <w:i/>
          <w:iCs w:val="0"/>
          <w:szCs w:val="26"/>
          <w:cs/>
          <w:lang w:bidi="pa-IN"/>
        </w:rPr>
        <w:t>ਵਧੇਰੀ ਜਾਣਕਾਰੀ</w:t>
      </w:r>
    </w:p>
    <w:p w14:paraId="3A16384B" w14:textId="536983ED" w:rsidR="00691D4B" w:rsidRPr="00C417A6" w:rsidRDefault="00F313DC" w:rsidP="007003BE">
      <w:pPr>
        <w:rPr>
          <w:rFonts w:ascii="Arial Unicode MS" w:eastAsia="Arial Unicode MS" w:hAnsi="Arial Unicode MS" w:cs="Arial Unicode MS"/>
          <w:lang w:val="en" w:bidi="pa-IN"/>
        </w:rPr>
      </w:pPr>
      <w:r w:rsidRPr="00FA28B5">
        <w:rPr>
          <w:rFonts w:ascii="Arial Unicode MS" w:eastAsia="Arial Unicode MS" w:hAnsi="Arial Unicode MS" w:cs="Arial Unicode MS" w:hint="cs"/>
          <w:cs/>
          <w:lang w:val="en" w:bidi="pa-IN"/>
        </w:rPr>
        <w:t>ਚੀਫ਼</w:t>
      </w:r>
      <w:r w:rsidRPr="00FA28B5">
        <w:rPr>
          <w:rFonts w:ascii="Arial Unicode MS" w:eastAsia="Arial Unicode MS" w:hAnsi="Arial Unicode MS" w:cs="Arial Unicode MS"/>
          <w:cs/>
          <w:lang w:val="en" w:bidi="pa-IN"/>
        </w:rPr>
        <w:t xml:space="preserve"> </w:t>
      </w:r>
      <w:r w:rsidRPr="00FA28B5">
        <w:rPr>
          <w:rFonts w:ascii="Arial Unicode MS" w:eastAsia="Arial Unicode MS" w:hAnsi="Arial Unicode MS" w:cs="Arial Unicode MS" w:hint="cs"/>
          <w:cs/>
          <w:lang w:val="en" w:bidi="pa-IN"/>
        </w:rPr>
        <w:t>ਓਮਬਡਸਮੈਨ</w:t>
      </w:r>
      <w:r>
        <w:rPr>
          <w:rFonts w:ascii="Arial Unicode MS" w:eastAsia="Arial Unicode MS" w:hAnsi="Arial Unicode MS" w:cs="Arial Unicode MS" w:hint="cs"/>
          <w:cs/>
          <w:lang w:val="en" w:bidi="pa-IN"/>
        </w:rPr>
        <w:t xml:space="preserve"> ਦੇ ਜਾਂਚ ਪ੍ਰੋਗ</w:t>
      </w:r>
      <w:r w:rsidR="00C417A6">
        <w:rPr>
          <w:rFonts w:ascii="Arial Unicode MS" w:eastAsia="Arial Unicode MS" w:hAnsi="Arial Unicode MS" w:cs="Arial Unicode MS" w:hint="cs"/>
          <w:cs/>
          <w:lang w:val="en" w:bidi="pa-IN"/>
        </w:rPr>
        <w:t xml:space="preserve">ਾਮਾਂ ਬਾਰੇ ਵਧੇਰੀ ਜਾਣਕਾਰੀ ਉਨ੍ਹਾਂ ਦੀ ਵੈੱਬਸਾਈਟ </w:t>
      </w:r>
      <w:r w:rsidR="00C417A6" w:rsidRPr="00970BD4">
        <w:t>(</w:t>
      </w:r>
      <w:hyperlink r:id="rId11" w:history="1">
        <w:r w:rsidR="00C417A6" w:rsidRPr="00D21DD3">
          <w:rPr>
            <w:rStyle w:val="Hyperlink"/>
          </w:rPr>
          <w:t>https://www.ombudsman.parliament.nz/what-we-can-help/monitoring-covid-19-managed-isolation-and-quarantine-facilities</w:t>
        </w:r>
      </w:hyperlink>
      <w:r w:rsidR="00C417A6">
        <w:t>)</w:t>
      </w:r>
      <w:r w:rsidR="00C417A6">
        <w:rPr>
          <w:rFonts w:ascii="Arial Unicode MS" w:eastAsia="Arial Unicode MS" w:hAnsi="Arial Unicode MS" w:cs="Arial Unicode MS" w:hint="cs"/>
          <w:cs/>
          <w:lang w:val="en" w:bidi="pa-IN"/>
        </w:rPr>
        <w:t xml:space="preserve"> ‘ਤੇ ਉਪਲਬਧ ਹੈ।</w:t>
      </w:r>
      <w:r w:rsidR="007003BE">
        <w:t xml:space="preserve"> </w:t>
      </w:r>
    </w:p>
    <w:p w14:paraId="0BC7A73E" w14:textId="27B425E2" w:rsidR="00E57913" w:rsidRPr="00C417A6" w:rsidRDefault="00C417A6" w:rsidP="008B41A7">
      <w:pPr>
        <w:rPr>
          <w:rFonts w:ascii="Arial Unicode MS" w:eastAsia="Arial Unicode MS" w:hAnsi="Arial Unicode MS" w:cs="Arial Unicode MS"/>
          <w:lang w:bidi="pa-IN"/>
        </w:rPr>
      </w:pPr>
      <w:r>
        <w:rPr>
          <w:rFonts w:ascii="Arial Unicode MS" w:eastAsia="Arial Unicode MS" w:hAnsi="Arial Unicode MS" w:cs="Arial Unicode MS" w:hint="cs"/>
          <w:cs/>
          <w:lang w:bidi="pa-IN"/>
        </w:rPr>
        <w:t xml:space="preserve">ਜੇ </w:t>
      </w:r>
      <w:r w:rsidRPr="00FA28B5">
        <w:rPr>
          <w:rFonts w:ascii="Arial Unicode MS" w:eastAsia="Arial Unicode MS" w:hAnsi="Arial Unicode MS" w:cs="Arial Unicode MS" w:hint="cs"/>
          <w:cs/>
          <w:lang w:val="en" w:bidi="pa-IN"/>
        </w:rPr>
        <w:t>ਚੀਫ਼</w:t>
      </w:r>
      <w:r w:rsidRPr="00FA28B5">
        <w:rPr>
          <w:rFonts w:ascii="Arial Unicode MS" w:eastAsia="Arial Unicode MS" w:hAnsi="Arial Unicode MS" w:cs="Arial Unicode MS"/>
          <w:cs/>
          <w:lang w:val="en" w:bidi="pa-IN"/>
        </w:rPr>
        <w:t xml:space="preserve"> </w:t>
      </w:r>
      <w:r w:rsidRPr="00FA28B5">
        <w:rPr>
          <w:rFonts w:ascii="Arial Unicode MS" w:eastAsia="Arial Unicode MS" w:hAnsi="Arial Unicode MS" w:cs="Arial Unicode MS" w:hint="cs"/>
          <w:cs/>
          <w:lang w:val="en" w:bidi="pa-IN"/>
        </w:rPr>
        <w:t>ਓਮਬਡਸਮੈਨ</w:t>
      </w:r>
      <w:r>
        <w:rPr>
          <w:rFonts w:ascii="Arial Unicode MS" w:eastAsia="Arial Unicode MS" w:hAnsi="Arial Unicode MS" w:cs="Arial Unicode MS" w:hint="cs"/>
          <w:cs/>
          <w:lang w:val="en" w:bidi="pa-IN"/>
        </w:rPr>
        <w:t xml:space="preserve"> ਦੇ ਪ੍ਰਬੰਧਿਤ ਆਈਸੋਲੇਸ਼ਨ (ਇਕਾਂਤਵਾਸ) ਅਤੇ </w:t>
      </w:r>
      <w:r w:rsidRPr="00FA28B5">
        <w:rPr>
          <w:rFonts w:ascii="Arial Unicode MS" w:eastAsia="Arial Unicode MS" w:hAnsi="Arial Unicode MS" w:cs="Arial Unicode MS" w:hint="cs"/>
          <w:cs/>
          <w:lang w:val="en" w:bidi="pa-IN"/>
        </w:rPr>
        <w:t>ਕੁਆਰੰਟੀਨ</w:t>
      </w:r>
      <w:r>
        <w:rPr>
          <w:rFonts w:ascii="Arial Unicode MS" w:eastAsia="Arial Unicode MS" w:hAnsi="Arial Unicode MS" w:cs="Arial Unicode MS" w:hint="cs"/>
          <w:cs/>
          <w:lang w:val="en" w:bidi="pa-IN"/>
        </w:rPr>
        <w:t xml:space="preserve"> ਕੇਂਦਰ ਜਾਂਚ ਪ੍ਰੋਗ੍ਰਾਮ ਦੇ ਵਿਕਾਸ ਬਾਰੇ ਤੁਹਾਡੇ ਕੋਈ ਸਵਾਲ ਹਨ, ਤਾਂ ਕ੍ਰਿਪਾ ਕਰਕੇ ਸਾਨੂੰ ਈਮੇਲ ਕਰੋ</w:t>
      </w:r>
      <w:r w:rsidR="00BE420A" w:rsidRPr="00970BD4">
        <w:t xml:space="preserve"> (</w:t>
      </w:r>
      <w:hyperlink r:id="rId12" w:history="1">
        <w:r w:rsidR="00AC2A9F" w:rsidRPr="00355873">
          <w:rPr>
            <w:rStyle w:val="Hyperlink"/>
          </w:rPr>
          <w:t>MIQ@ombudsman.parliament.nz</w:t>
        </w:r>
      </w:hyperlink>
      <w:r w:rsidR="00BE420A" w:rsidRPr="00970BD4">
        <w:t>)</w:t>
      </w:r>
      <w:r w:rsidR="00421C7E" w:rsidRPr="00970BD4">
        <w:t xml:space="preserve">. </w:t>
      </w:r>
      <w:r>
        <w:rPr>
          <w:rFonts w:ascii="Arial Unicode MS" w:eastAsia="Arial Unicode MS" w:hAnsi="Arial Unicode MS" w:cs="Arial Unicode MS" w:hint="cs"/>
          <w:cs/>
          <w:lang w:bidi="pa-IN"/>
        </w:rPr>
        <w:t xml:space="preserve">ਤੁਸੀਂ ਸਾਨੂੰ </w:t>
      </w:r>
      <w:r w:rsidRPr="00970BD4">
        <w:t>Facebook (@ombudsmannz)</w:t>
      </w:r>
      <w:r>
        <w:rPr>
          <w:rFonts w:ascii="Arial Unicode MS" w:eastAsia="Arial Unicode MS" w:hAnsi="Arial Unicode MS" w:cs="Arial Unicode MS" w:hint="cs"/>
          <w:cs/>
          <w:lang w:bidi="pa-IN"/>
        </w:rPr>
        <w:t xml:space="preserve"> ‘ਤੇ ਫੋਲੋ ਵੀ ਕਰ ਸਕਦੇ ਹੋ।</w:t>
      </w:r>
    </w:p>
    <w:p w14:paraId="37462BEB" w14:textId="77777777" w:rsidR="00732778" w:rsidRPr="00970BD4" w:rsidRDefault="00732778" w:rsidP="008B41A7"/>
    <w:sectPr w:rsidR="00732778" w:rsidRPr="00970BD4" w:rsidSect="008B41A7">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code="9"/>
      <w:pgMar w:top="1418" w:right="1304" w:bottom="1418"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4FFCF" w14:textId="77777777" w:rsidR="0026236C" w:rsidRPr="00D45126" w:rsidRDefault="0026236C" w:rsidP="00554FCD">
      <w:pPr>
        <w:spacing w:after="0" w:line="240" w:lineRule="auto"/>
        <w:rPr>
          <w:color w:val="4D4D4D"/>
        </w:rPr>
      </w:pPr>
      <w:r w:rsidRPr="00D45126">
        <w:rPr>
          <w:color w:val="4D4D4D"/>
        </w:rPr>
        <w:separator/>
      </w:r>
    </w:p>
  </w:endnote>
  <w:endnote w:type="continuationSeparator" w:id="0">
    <w:p w14:paraId="19AAD0ED" w14:textId="77777777" w:rsidR="0026236C" w:rsidRPr="00D45126" w:rsidRDefault="0026236C" w:rsidP="00554FCD">
      <w:pPr>
        <w:spacing w:after="0" w:line="240" w:lineRule="auto"/>
        <w:rPr>
          <w:color w:val="4D4D4D"/>
        </w:rPr>
      </w:pPr>
      <w:r w:rsidRPr="00D45126">
        <w:rPr>
          <w:color w:val="4D4D4D"/>
        </w:rPr>
        <w:continuationSeparator/>
      </w:r>
    </w:p>
  </w:endnote>
  <w:endnote w:type="continuationNotice" w:id="1">
    <w:p w14:paraId="1A079B57" w14:textId="77777777" w:rsidR="0026236C" w:rsidRDefault="002623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Raavi">
    <w:altName w:val="Cambria Math"/>
    <w:panose1 w:val="02000500000000000000"/>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BD223" w14:textId="77777777" w:rsidR="00377CB7" w:rsidRDefault="00377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A3CAB" w14:textId="77777777" w:rsidR="008630B5" w:rsidRPr="0059155D" w:rsidRDefault="008630B5" w:rsidP="008D7A3C">
    <w:pPr>
      <w:pStyle w:val="Footerline"/>
    </w:pPr>
  </w:p>
  <w:p w14:paraId="03362765" w14:textId="13EBB3FF" w:rsidR="008630B5" w:rsidRDefault="00F411D0" w:rsidP="008D7A3C">
    <w:pPr>
      <w:pStyle w:val="Footer"/>
    </w:pPr>
    <w:r>
      <w:t xml:space="preserve">OPCAT: </w:t>
    </w:r>
    <w:r w:rsidR="00CE78AF">
      <w:rPr>
        <w:rFonts w:ascii="Arial Unicode MS" w:eastAsia="Arial Unicode MS" w:hAnsi="Arial Unicode MS" w:cs="Arial Unicode MS" w:hint="cs"/>
        <w:cs/>
        <w:lang w:val="en" w:bidi="pa-IN"/>
      </w:rPr>
      <w:t xml:space="preserve">ਪ੍ਰਬੰਧਿਤ ਆਈਸੋਲੇਸ਼ਨ (ਇਕਾਂਤਵਾਸ) ਅਤੇ </w:t>
    </w:r>
    <w:r w:rsidR="00CE78AF" w:rsidRPr="00FA28B5">
      <w:rPr>
        <w:rFonts w:ascii="Arial Unicode MS" w:eastAsia="Arial Unicode MS" w:hAnsi="Arial Unicode MS" w:cs="Arial Unicode MS" w:hint="cs"/>
        <w:cs/>
        <w:lang w:val="en" w:bidi="pa-IN"/>
      </w:rPr>
      <w:t>ਕੁਆਰੰਟੀਨ</w:t>
    </w:r>
    <w:r w:rsidR="00CE78AF">
      <w:rPr>
        <w:rFonts w:ascii="Arial Unicode MS" w:eastAsia="Arial Unicode MS" w:hAnsi="Arial Unicode MS" w:cs="Arial Unicode MS" w:hint="cs"/>
        <w:cs/>
        <w:lang w:val="en" w:bidi="pa-IN"/>
      </w:rPr>
      <w:t xml:space="preserve"> ਜਾਂਚਾਂ</w:t>
    </w:r>
    <w:r>
      <w:t xml:space="preserve"> </w:t>
    </w:r>
    <w:r w:rsidR="00CE78AF">
      <w:rPr>
        <w:rFonts w:ascii="Arial Unicode MS" w:eastAsia="Arial Unicode MS" w:hAnsi="Arial Unicode MS" w:cs="Arial Unicode MS" w:hint="cs"/>
        <w:cs/>
        <w:lang w:bidi="pa-IN"/>
      </w:rPr>
      <w:t>ਸਫਾ</w:t>
    </w:r>
    <w:r w:rsidR="008630B5">
      <w:t xml:space="preserve"> </w:t>
    </w:r>
    <w:r w:rsidR="008630B5" w:rsidRPr="00A32286">
      <w:rPr>
        <w:rStyle w:val="PageNumber"/>
      </w:rPr>
      <w:fldChar w:fldCharType="begin"/>
    </w:r>
    <w:r w:rsidR="008630B5" w:rsidRPr="00A32286">
      <w:rPr>
        <w:rStyle w:val="PageNumber"/>
      </w:rPr>
      <w:instrText xml:space="preserve"> PAGE   \* MERGEFORMAT </w:instrText>
    </w:r>
    <w:r w:rsidR="008630B5" w:rsidRPr="00A32286">
      <w:rPr>
        <w:rStyle w:val="PageNumber"/>
      </w:rPr>
      <w:fldChar w:fldCharType="separate"/>
    </w:r>
    <w:r w:rsidR="00377CB7">
      <w:rPr>
        <w:rStyle w:val="PageNumber"/>
        <w:noProof/>
      </w:rPr>
      <w:t>2</w:t>
    </w:r>
    <w:r w:rsidR="008630B5"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F2921" w14:textId="77777777" w:rsidR="008630B5" w:rsidRPr="0059155D" w:rsidRDefault="008630B5" w:rsidP="00FC30CB">
    <w:pPr>
      <w:pStyle w:val="Footerline"/>
    </w:pPr>
  </w:p>
  <w:p w14:paraId="6A99A67C" w14:textId="77777777" w:rsidR="008630B5" w:rsidRPr="0059155D" w:rsidRDefault="008630B5" w:rsidP="008D7A3C">
    <w:pPr>
      <w:pStyle w:val="Footerline"/>
    </w:pPr>
  </w:p>
  <w:p w14:paraId="2394D889" w14:textId="20342485" w:rsidR="008630B5" w:rsidRPr="005533D8" w:rsidRDefault="00D16E24" w:rsidP="008630B5">
    <w:pPr>
      <w:pStyle w:val="Footer"/>
    </w:pPr>
    <w:r>
      <w:t xml:space="preserve">OPCAT: </w:t>
    </w:r>
    <w:r w:rsidR="00CE78AF">
      <w:rPr>
        <w:rFonts w:ascii="Arial Unicode MS" w:eastAsia="Arial Unicode MS" w:hAnsi="Arial Unicode MS" w:cs="Arial Unicode MS" w:hint="cs"/>
        <w:cs/>
        <w:lang w:val="en" w:bidi="pa-IN"/>
      </w:rPr>
      <w:t xml:space="preserve">ਪ੍ਰਬੰਧਿਤ ਆਈਸੋਲੇਸ਼ਨ (ਇਕਾਂਤਵਾਸ) ਅਤੇ </w:t>
    </w:r>
    <w:r w:rsidR="00CE78AF" w:rsidRPr="00FA28B5">
      <w:rPr>
        <w:rFonts w:ascii="Arial Unicode MS" w:eastAsia="Arial Unicode MS" w:hAnsi="Arial Unicode MS" w:cs="Arial Unicode MS" w:hint="cs"/>
        <w:cs/>
        <w:lang w:val="en" w:bidi="pa-IN"/>
      </w:rPr>
      <w:t>ਕੁਆਰੰਟੀਨ</w:t>
    </w:r>
    <w:r w:rsidR="00CE78AF">
      <w:rPr>
        <w:rFonts w:ascii="Arial Unicode MS" w:eastAsia="Arial Unicode MS" w:hAnsi="Arial Unicode MS" w:cs="Arial Unicode MS" w:hint="cs"/>
        <w:cs/>
        <w:lang w:val="en" w:bidi="pa-IN"/>
      </w:rPr>
      <w:t xml:space="preserve"> ਜਾਂਚਾਂ</w:t>
    </w:r>
    <w:r w:rsidR="008630B5">
      <w:t xml:space="preserve">  </w:t>
    </w:r>
    <w:fldSimple w:instr=" DOCVARIABLE  dvShortText ">
      <w:r w:rsidR="00880738">
        <w:t xml:space="preserve"> </w:t>
      </w:r>
    </w:fldSimple>
    <w:r w:rsidR="008630B5">
      <w:t xml:space="preserve"> </w:t>
    </w:r>
    <w:r w:rsidR="00CE78AF">
      <w:rPr>
        <w:rFonts w:ascii="Arial Unicode MS" w:eastAsia="Arial Unicode MS" w:hAnsi="Arial Unicode MS" w:cs="Arial Unicode MS" w:hint="cs"/>
        <w:cs/>
        <w:lang w:bidi="pa-IN"/>
      </w:rPr>
      <w:t>ਸਫਾ</w:t>
    </w:r>
    <w:r w:rsidR="008630B5">
      <w:t xml:space="preserve"> </w:t>
    </w:r>
    <w:r w:rsidR="008630B5" w:rsidRPr="00A32286">
      <w:rPr>
        <w:rStyle w:val="PageNumber"/>
      </w:rPr>
      <w:fldChar w:fldCharType="begin"/>
    </w:r>
    <w:r w:rsidR="008630B5" w:rsidRPr="00A32286">
      <w:rPr>
        <w:rStyle w:val="PageNumber"/>
      </w:rPr>
      <w:instrText xml:space="preserve"> PAGE   \* MERGEFORMAT </w:instrText>
    </w:r>
    <w:r w:rsidR="008630B5" w:rsidRPr="00A32286">
      <w:rPr>
        <w:rStyle w:val="PageNumber"/>
      </w:rPr>
      <w:fldChar w:fldCharType="separate"/>
    </w:r>
    <w:r w:rsidR="0026236C">
      <w:rPr>
        <w:rStyle w:val="PageNumber"/>
        <w:noProof/>
      </w:rPr>
      <w:t>1</w:t>
    </w:r>
    <w:r w:rsidR="008630B5"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41994" w14:textId="77777777" w:rsidR="0026236C" w:rsidRPr="00D45126" w:rsidRDefault="0026236C" w:rsidP="002B446B">
      <w:pPr>
        <w:spacing w:after="0" w:line="240" w:lineRule="auto"/>
        <w:rPr>
          <w:color w:val="4D4D4D"/>
        </w:rPr>
      </w:pPr>
      <w:r w:rsidRPr="00D45126">
        <w:rPr>
          <w:color w:val="4D4D4D"/>
        </w:rPr>
        <w:separator/>
      </w:r>
    </w:p>
  </w:footnote>
  <w:footnote w:type="continuationSeparator" w:id="0">
    <w:p w14:paraId="0A5ED56A" w14:textId="77777777" w:rsidR="0026236C" w:rsidRPr="00C14083" w:rsidRDefault="0026236C" w:rsidP="00554FCD">
      <w:pPr>
        <w:spacing w:after="0" w:line="240" w:lineRule="auto"/>
        <w:rPr>
          <w:color w:val="4D4D4D"/>
        </w:rPr>
      </w:pPr>
      <w:r w:rsidRPr="00C14083">
        <w:rPr>
          <w:color w:val="4D4D4D"/>
        </w:rPr>
        <w:continuationSeparator/>
      </w:r>
    </w:p>
  </w:footnote>
  <w:footnote w:type="continuationNotice" w:id="1">
    <w:p w14:paraId="457D1250" w14:textId="77777777" w:rsidR="0026236C" w:rsidRDefault="002623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58902" w14:textId="77777777" w:rsidR="00377CB7" w:rsidRDefault="00377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33F0" w14:textId="77777777" w:rsidR="00377CB7" w:rsidRDefault="00377C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F454" w14:textId="117E1AE1" w:rsidR="008630B5" w:rsidRPr="00BE6949" w:rsidRDefault="008630B5" w:rsidP="00FC30CB">
    <w:pPr>
      <w:pStyle w:val="Header"/>
      <w:rPr>
        <w:szCs w:val="2"/>
      </w:rPr>
    </w:pPr>
    <w:r w:rsidRPr="00BE6949">
      <w:rPr>
        <w:noProof/>
        <w:szCs w:val="2"/>
        <w:lang w:eastAsia="en-NZ"/>
      </w:rPr>
      <w:drawing>
        <wp:anchor distT="0" distB="0" distL="114300" distR="114300" simplePos="0" relativeHeight="251657216" behindDoc="0" locked="0" layoutInCell="1" allowOverlap="1" wp14:anchorId="076214A4" wp14:editId="58BE8283">
          <wp:simplePos x="0" y="0"/>
          <wp:positionH relativeFrom="column">
            <wp:posOffset>-53975</wp:posOffset>
          </wp:positionH>
          <wp:positionV relativeFrom="page">
            <wp:posOffset>431800</wp:posOffset>
          </wp:positionV>
          <wp:extent cx="5960745" cy="1371600"/>
          <wp:effectExtent l="0" t="0" r="1905" b="0"/>
          <wp:wrapNone/>
          <wp:docPr id="5" name="Picture 5"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14:paraId="0E4F19FA" w14:textId="77777777" w:rsidR="008630B5" w:rsidRDefault="008630B5" w:rsidP="00177B3D">
    <w:pPr>
      <w:pStyle w:val="Header"/>
      <w:rPr>
        <w:szCs w:val="2"/>
      </w:rPr>
    </w:pPr>
  </w:p>
  <w:p w14:paraId="0BA44F09" w14:textId="77777777" w:rsidR="008630B5" w:rsidRDefault="008630B5" w:rsidP="00177B3D">
    <w:pPr>
      <w:pStyle w:val="Header"/>
      <w:rPr>
        <w:szCs w:val="2"/>
      </w:rPr>
    </w:pPr>
  </w:p>
  <w:p w14:paraId="3978BD20" w14:textId="77777777" w:rsidR="008630B5" w:rsidRDefault="008630B5" w:rsidP="00177B3D">
    <w:pPr>
      <w:pStyle w:val="Header"/>
      <w:rPr>
        <w:szCs w:val="2"/>
      </w:rPr>
    </w:pPr>
  </w:p>
  <w:p w14:paraId="67FC3895" w14:textId="77777777" w:rsidR="008630B5" w:rsidRDefault="008630B5" w:rsidP="00177B3D">
    <w:pPr>
      <w:pStyle w:val="Header"/>
      <w:rPr>
        <w:szCs w:val="2"/>
      </w:rPr>
    </w:pPr>
  </w:p>
  <w:p w14:paraId="5213A2AA" w14:textId="77777777" w:rsidR="008630B5" w:rsidRDefault="008630B5" w:rsidP="00177B3D">
    <w:pPr>
      <w:pStyle w:val="Header"/>
      <w:rPr>
        <w:szCs w:val="2"/>
      </w:rPr>
    </w:pPr>
  </w:p>
  <w:p w14:paraId="56543B3C" w14:textId="77777777" w:rsidR="008630B5" w:rsidRDefault="008630B5" w:rsidP="00177B3D">
    <w:pPr>
      <w:pStyle w:val="Header"/>
      <w:rPr>
        <w:szCs w:val="2"/>
      </w:rPr>
    </w:pPr>
  </w:p>
  <w:p w14:paraId="787140B7" w14:textId="77777777" w:rsidR="008630B5" w:rsidRDefault="008630B5" w:rsidP="00177B3D">
    <w:pPr>
      <w:pStyle w:val="Header"/>
      <w:rPr>
        <w:szCs w:val="2"/>
      </w:rPr>
    </w:pPr>
  </w:p>
  <w:p w14:paraId="2BCC971B" w14:textId="77777777" w:rsidR="008630B5" w:rsidRDefault="008630B5" w:rsidP="00177B3D">
    <w:pPr>
      <w:pStyle w:val="Header"/>
      <w:rPr>
        <w:szCs w:val="2"/>
      </w:rPr>
    </w:pPr>
  </w:p>
  <w:p w14:paraId="62CDAC91" w14:textId="77777777" w:rsidR="008630B5" w:rsidRPr="00E175EB" w:rsidRDefault="008630B5" w:rsidP="00177B3D">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3"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7"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8"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9"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0"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1"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2"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3"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5"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7" w15:restartNumberingAfterBreak="0">
    <w:nsid w:val="78D7293F"/>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7"/>
  </w:num>
  <w:num w:numId="3">
    <w:abstractNumId w:val="11"/>
  </w:num>
  <w:num w:numId="4">
    <w:abstractNumId w:val="12"/>
  </w:num>
  <w:num w:numId="5">
    <w:abstractNumId w:val="0"/>
  </w:num>
  <w:num w:numId="6">
    <w:abstractNumId w:val="8"/>
  </w:num>
  <w:num w:numId="7">
    <w:abstractNumId w:val="4"/>
  </w:num>
  <w:num w:numId="8">
    <w:abstractNumId w:val="13"/>
  </w:num>
  <w:num w:numId="9">
    <w:abstractNumId w:val="10"/>
  </w:num>
  <w:num w:numId="10">
    <w:abstractNumId w:val="6"/>
  </w:num>
  <w:num w:numId="11">
    <w:abstractNumId w:val="2"/>
  </w:num>
  <w:num w:numId="12">
    <w:abstractNumId w:val="14"/>
  </w:num>
  <w:num w:numId="13">
    <w:abstractNumId w:val="15"/>
  </w:num>
  <w:num w:numId="14">
    <w:abstractNumId w:val="9"/>
  </w:num>
  <w:num w:numId="15">
    <w:abstractNumId w:val="1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defaultTabStop w:val="567"/>
  <w:drawingGridHorizontalSpacing w:val="120"/>
  <w:displayHorizontalDrawingGridEvery w:val="2"/>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True"/>
    <w:docVar w:name="dvLogoHeader1" w:val="True"/>
    <w:docVar w:name="dvShortFooter1" w:val="True"/>
    <w:docVar w:name="dvShortFooter2" w:val="True"/>
    <w:docVar w:name="dvShortText" w:val=" "/>
    <w:docVar w:name="dvShortTextFrm" w:val=" "/>
    <w:docVar w:name="dvTextHeader1" w:val="False"/>
    <w:docVar w:name="dvTextHeader2" w:val="Fals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HeaderBlankL"/>
    <w:docVar w:name="HeaderP1" w:val="InsertFirstHeaderLogoP"/>
    <w:docVar w:name="HeaderP2" w:val="InsertHeaderBlankP"/>
    <w:docVar w:name="IsfirstTb" w:val="False"/>
    <w:docVar w:name="IsInTable" w:val="False"/>
    <w:docVar w:name="OOTOTemplate" w:val="OOTO General\OOTO_Blank.dotm"/>
    <w:docVar w:name="ShowFooter" w:val="True"/>
    <w:docVar w:name="ShowLogo" w:val="False"/>
  </w:docVars>
  <w:rsids>
    <w:rsidRoot w:val="003F3981"/>
    <w:rsid w:val="0000117E"/>
    <w:rsid w:val="00001F57"/>
    <w:rsid w:val="00007902"/>
    <w:rsid w:val="000124CC"/>
    <w:rsid w:val="00012895"/>
    <w:rsid w:val="00013791"/>
    <w:rsid w:val="00013D24"/>
    <w:rsid w:val="00013DFD"/>
    <w:rsid w:val="000143D2"/>
    <w:rsid w:val="00015AF3"/>
    <w:rsid w:val="00015E5F"/>
    <w:rsid w:val="00017802"/>
    <w:rsid w:val="00021382"/>
    <w:rsid w:val="000221C9"/>
    <w:rsid w:val="0002571F"/>
    <w:rsid w:val="0002625E"/>
    <w:rsid w:val="00026A3B"/>
    <w:rsid w:val="00026DAC"/>
    <w:rsid w:val="00032098"/>
    <w:rsid w:val="00032A75"/>
    <w:rsid w:val="000356C9"/>
    <w:rsid w:val="00041615"/>
    <w:rsid w:val="00041F7A"/>
    <w:rsid w:val="00042B34"/>
    <w:rsid w:val="00043764"/>
    <w:rsid w:val="00047248"/>
    <w:rsid w:val="00047E06"/>
    <w:rsid w:val="00050123"/>
    <w:rsid w:val="000507D4"/>
    <w:rsid w:val="00052610"/>
    <w:rsid w:val="00052A5C"/>
    <w:rsid w:val="00053114"/>
    <w:rsid w:val="0005538F"/>
    <w:rsid w:val="00057C4D"/>
    <w:rsid w:val="00057CF2"/>
    <w:rsid w:val="0006009F"/>
    <w:rsid w:val="00061E63"/>
    <w:rsid w:val="000620B2"/>
    <w:rsid w:val="00065694"/>
    <w:rsid w:val="00072239"/>
    <w:rsid w:val="00072A2D"/>
    <w:rsid w:val="00075081"/>
    <w:rsid w:val="00077960"/>
    <w:rsid w:val="00077BCD"/>
    <w:rsid w:val="00080A5B"/>
    <w:rsid w:val="00080A86"/>
    <w:rsid w:val="00080EEE"/>
    <w:rsid w:val="00083F90"/>
    <w:rsid w:val="00084EC9"/>
    <w:rsid w:val="000861D5"/>
    <w:rsid w:val="0008644C"/>
    <w:rsid w:val="00087367"/>
    <w:rsid w:val="00090481"/>
    <w:rsid w:val="000929F9"/>
    <w:rsid w:val="000932B0"/>
    <w:rsid w:val="00093E9B"/>
    <w:rsid w:val="00096872"/>
    <w:rsid w:val="000A0107"/>
    <w:rsid w:val="000A07B3"/>
    <w:rsid w:val="000A2C31"/>
    <w:rsid w:val="000A56A9"/>
    <w:rsid w:val="000A6E09"/>
    <w:rsid w:val="000A7386"/>
    <w:rsid w:val="000B2A2F"/>
    <w:rsid w:val="000B3001"/>
    <w:rsid w:val="000B43C3"/>
    <w:rsid w:val="000B5DBC"/>
    <w:rsid w:val="000C042D"/>
    <w:rsid w:val="000C181D"/>
    <w:rsid w:val="000C20DA"/>
    <w:rsid w:val="000C39EE"/>
    <w:rsid w:val="000C487C"/>
    <w:rsid w:val="000C5442"/>
    <w:rsid w:val="000C794D"/>
    <w:rsid w:val="000D2BB6"/>
    <w:rsid w:val="000D3183"/>
    <w:rsid w:val="000D33D6"/>
    <w:rsid w:val="000D3571"/>
    <w:rsid w:val="000D38D9"/>
    <w:rsid w:val="000D4757"/>
    <w:rsid w:val="000D6FA6"/>
    <w:rsid w:val="000E0CEC"/>
    <w:rsid w:val="000E17D4"/>
    <w:rsid w:val="000E24E1"/>
    <w:rsid w:val="000E2C2F"/>
    <w:rsid w:val="000E2DE5"/>
    <w:rsid w:val="000E3F5D"/>
    <w:rsid w:val="000E7194"/>
    <w:rsid w:val="000E7897"/>
    <w:rsid w:val="000F0421"/>
    <w:rsid w:val="000F2F29"/>
    <w:rsid w:val="000F32C4"/>
    <w:rsid w:val="000F45AE"/>
    <w:rsid w:val="000F5A99"/>
    <w:rsid w:val="001009F5"/>
    <w:rsid w:val="00100B8B"/>
    <w:rsid w:val="00101DB4"/>
    <w:rsid w:val="001026B4"/>
    <w:rsid w:val="00102C03"/>
    <w:rsid w:val="00104C56"/>
    <w:rsid w:val="00105EC3"/>
    <w:rsid w:val="001064E0"/>
    <w:rsid w:val="00107858"/>
    <w:rsid w:val="00110322"/>
    <w:rsid w:val="001129E8"/>
    <w:rsid w:val="00114B87"/>
    <w:rsid w:val="00115068"/>
    <w:rsid w:val="001163FA"/>
    <w:rsid w:val="00116993"/>
    <w:rsid w:val="00116FE8"/>
    <w:rsid w:val="00120044"/>
    <w:rsid w:val="0012041B"/>
    <w:rsid w:val="00126287"/>
    <w:rsid w:val="001267DC"/>
    <w:rsid w:val="00126FF4"/>
    <w:rsid w:val="00130A66"/>
    <w:rsid w:val="00137F0A"/>
    <w:rsid w:val="00140996"/>
    <w:rsid w:val="00140DAC"/>
    <w:rsid w:val="001452C2"/>
    <w:rsid w:val="00150C98"/>
    <w:rsid w:val="001515DD"/>
    <w:rsid w:val="00151F5B"/>
    <w:rsid w:val="00152816"/>
    <w:rsid w:val="00153DCF"/>
    <w:rsid w:val="00153E4D"/>
    <w:rsid w:val="001541EC"/>
    <w:rsid w:val="00155848"/>
    <w:rsid w:val="00156CF2"/>
    <w:rsid w:val="00161A41"/>
    <w:rsid w:val="00161CC2"/>
    <w:rsid w:val="0016382B"/>
    <w:rsid w:val="00163A23"/>
    <w:rsid w:val="0016599E"/>
    <w:rsid w:val="00165C89"/>
    <w:rsid w:val="001709F2"/>
    <w:rsid w:val="00172982"/>
    <w:rsid w:val="00173E9F"/>
    <w:rsid w:val="001751CA"/>
    <w:rsid w:val="00175E56"/>
    <w:rsid w:val="00175F89"/>
    <w:rsid w:val="00180B80"/>
    <w:rsid w:val="001814BA"/>
    <w:rsid w:val="00181B5B"/>
    <w:rsid w:val="001822E3"/>
    <w:rsid w:val="00186A52"/>
    <w:rsid w:val="001872A2"/>
    <w:rsid w:val="001874C5"/>
    <w:rsid w:val="00190A34"/>
    <w:rsid w:val="00194280"/>
    <w:rsid w:val="00194AF8"/>
    <w:rsid w:val="00196510"/>
    <w:rsid w:val="00196AF6"/>
    <w:rsid w:val="00196F91"/>
    <w:rsid w:val="001971F7"/>
    <w:rsid w:val="001A0A01"/>
    <w:rsid w:val="001A2496"/>
    <w:rsid w:val="001A4C19"/>
    <w:rsid w:val="001B20DF"/>
    <w:rsid w:val="001B56F9"/>
    <w:rsid w:val="001B66AB"/>
    <w:rsid w:val="001C1D18"/>
    <w:rsid w:val="001C1D6F"/>
    <w:rsid w:val="001C7D15"/>
    <w:rsid w:val="001D2F79"/>
    <w:rsid w:val="001D34B2"/>
    <w:rsid w:val="001D5230"/>
    <w:rsid w:val="001D5334"/>
    <w:rsid w:val="001D543A"/>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2013FD"/>
    <w:rsid w:val="002021A6"/>
    <w:rsid w:val="00206F17"/>
    <w:rsid w:val="0021064F"/>
    <w:rsid w:val="00211440"/>
    <w:rsid w:val="00212DBD"/>
    <w:rsid w:val="00213AE7"/>
    <w:rsid w:val="002148CC"/>
    <w:rsid w:val="00214AA5"/>
    <w:rsid w:val="00215479"/>
    <w:rsid w:val="0021639F"/>
    <w:rsid w:val="00217F95"/>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6BA8"/>
    <w:rsid w:val="002372E1"/>
    <w:rsid w:val="00240153"/>
    <w:rsid w:val="0024053D"/>
    <w:rsid w:val="00242C97"/>
    <w:rsid w:val="00245ACC"/>
    <w:rsid w:val="0024602D"/>
    <w:rsid w:val="00246347"/>
    <w:rsid w:val="002466D8"/>
    <w:rsid w:val="0025080F"/>
    <w:rsid w:val="00251456"/>
    <w:rsid w:val="0025298D"/>
    <w:rsid w:val="00253466"/>
    <w:rsid w:val="00254D72"/>
    <w:rsid w:val="002556C7"/>
    <w:rsid w:val="00255A99"/>
    <w:rsid w:val="00256C2E"/>
    <w:rsid w:val="00256DEB"/>
    <w:rsid w:val="00257208"/>
    <w:rsid w:val="00257CBB"/>
    <w:rsid w:val="00260BF4"/>
    <w:rsid w:val="002612E2"/>
    <w:rsid w:val="002613E2"/>
    <w:rsid w:val="0026236C"/>
    <w:rsid w:val="00263EE2"/>
    <w:rsid w:val="00265BAE"/>
    <w:rsid w:val="0026736A"/>
    <w:rsid w:val="0027171F"/>
    <w:rsid w:val="0027214C"/>
    <w:rsid w:val="00273917"/>
    <w:rsid w:val="00274CB7"/>
    <w:rsid w:val="00275DA7"/>
    <w:rsid w:val="00276B72"/>
    <w:rsid w:val="00277354"/>
    <w:rsid w:val="00280907"/>
    <w:rsid w:val="00283493"/>
    <w:rsid w:val="0028442E"/>
    <w:rsid w:val="00285E38"/>
    <w:rsid w:val="00287383"/>
    <w:rsid w:val="002912F7"/>
    <w:rsid w:val="0029209E"/>
    <w:rsid w:val="00295101"/>
    <w:rsid w:val="002A1D84"/>
    <w:rsid w:val="002A34F1"/>
    <w:rsid w:val="002A451B"/>
    <w:rsid w:val="002A753C"/>
    <w:rsid w:val="002B19E4"/>
    <w:rsid w:val="002B1F1C"/>
    <w:rsid w:val="002B4324"/>
    <w:rsid w:val="002B446B"/>
    <w:rsid w:val="002B5274"/>
    <w:rsid w:val="002B6241"/>
    <w:rsid w:val="002B655A"/>
    <w:rsid w:val="002B6CA9"/>
    <w:rsid w:val="002C0A27"/>
    <w:rsid w:val="002C182F"/>
    <w:rsid w:val="002C355D"/>
    <w:rsid w:val="002C3BE6"/>
    <w:rsid w:val="002C3E46"/>
    <w:rsid w:val="002C4624"/>
    <w:rsid w:val="002C48EC"/>
    <w:rsid w:val="002C6579"/>
    <w:rsid w:val="002C6AFE"/>
    <w:rsid w:val="002D09E7"/>
    <w:rsid w:val="002D1154"/>
    <w:rsid w:val="002D4FD1"/>
    <w:rsid w:val="002D5D0F"/>
    <w:rsid w:val="002D6E92"/>
    <w:rsid w:val="002D7318"/>
    <w:rsid w:val="002D7BD6"/>
    <w:rsid w:val="002E287B"/>
    <w:rsid w:val="002E37EB"/>
    <w:rsid w:val="002E643B"/>
    <w:rsid w:val="002E6678"/>
    <w:rsid w:val="002F1298"/>
    <w:rsid w:val="002F4339"/>
    <w:rsid w:val="002F6849"/>
    <w:rsid w:val="002F7A08"/>
    <w:rsid w:val="003002CA"/>
    <w:rsid w:val="00300913"/>
    <w:rsid w:val="0030102E"/>
    <w:rsid w:val="00304914"/>
    <w:rsid w:val="00305701"/>
    <w:rsid w:val="003070E6"/>
    <w:rsid w:val="003074E8"/>
    <w:rsid w:val="003108C7"/>
    <w:rsid w:val="00311186"/>
    <w:rsid w:val="0031265B"/>
    <w:rsid w:val="003149CE"/>
    <w:rsid w:val="00315EA6"/>
    <w:rsid w:val="00316C22"/>
    <w:rsid w:val="0031703A"/>
    <w:rsid w:val="003179F3"/>
    <w:rsid w:val="003205E8"/>
    <w:rsid w:val="00323123"/>
    <w:rsid w:val="003233AC"/>
    <w:rsid w:val="003241F4"/>
    <w:rsid w:val="00324547"/>
    <w:rsid w:val="00324D5D"/>
    <w:rsid w:val="0032786C"/>
    <w:rsid w:val="00327CBE"/>
    <w:rsid w:val="00327F6F"/>
    <w:rsid w:val="00331C40"/>
    <w:rsid w:val="0033357D"/>
    <w:rsid w:val="00333EBD"/>
    <w:rsid w:val="00334100"/>
    <w:rsid w:val="00334220"/>
    <w:rsid w:val="00334F2E"/>
    <w:rsid w:val="0033609A"/>
    <w:rsid w:val="00336EE7"/>
    <w:rsid w:val="003374ED"/>
    <w:rsid w:val="003419AA"/>
    <w:rsid w:val="00342FE3"/>
    <w:rsid w:val="00344197"/>
    <w:rsid w:val="003516B6"/>
    <w:rsid w:val="003531C6"/>
    <w:rsid w:val="003539AD"/>
    <w:rsid w:val="00354081"/>
    <w:rsid w:val="003567EB"/>
    <w:rsid w:val="0036078D"/>
    <w:rsid w:val="00360C6C"/>
    <w:rsid w:val="00361953"/>
    <w:rsid w:val="00363724"/>
    <w:rsid w:val="00365ACA"/>
    <w:rsid w:val="00370EBD"/>
    <w:rsid w:val="00372DFB"/>
    <w:rsid w:val="00373006"/>
    <w:rsid w:val="00373DCE"/>
    <w:rsid w:val="00373E9C"/>
    <w:rsid w:val="00374CFE"/>
    <w:rsid w:val="00377CB7"/>
    <w:rsid w:val="003815F7"/>
    <w:rsid w:val="00383460"/>
    <w:rsid w:val="00385BCC"/>
    <w:rsid w:val="003875FF"/>
    <w:rsid w:val="00395E9D"/>
    <w:rsid w:val="00396770"/>
    <w:rsid w:val="003A00FA"/>
    <w:rsid w:val="003A10EE"/>
    <w:rsid w:val="003A1465"/>
    <w:rsid w:val="003A26FF"/>
    <w:rsid w:val="003A2E0E"/>
    <w:rsid w:val="003A3ABC"/>
    <w:rsid w:val="003A3C7B"/>
    <w:rsid w:val="003A6C9C"/>
    <w:rsid w:val="003B04BE"/>
    <w:rsid w:val="003C1BF7"/>
    <w:rsid w:val="003C6B10"/>
    <w:rsid w:val="003D139D"/>
    <w:rsid w:val="003D1B3B"/>
    <w:rsid w:val="003D2AC8"/>
    <w:rsid w:val="003D4FB5"/>
    <w:rsid w:val="003D5E54"/>
    <w:rsid w:val="003D6476"/>
    <w:rsid w:val="003D73B9"/>
    <w:rsid w:val="003E0364"/>
    <w:rsid w:val="003E2E73"/>
    <w:rsid w:val="003E337D"/>
    <w:rsid w:val="003E4400"/>
    <w:rsid w:val="003E51DA"/>
    <w:rsid w:val="003E5E04"/>
    <w:rsid w:val="003E6107"/>
    <w:rsid w:val="003E73D7"/>
    <w:rsid w:val="003E7BBC"/>
    <w:rsid w:val="003F0032"/>
    <w:rsid w:val="003F029A"/>
    <w:rsid w:val="003F039F"/>
    <w:rsid w:val="003F2470"/>
    <w:rsid w:val="003F25B8"/>
    <w:rsid w:val="003F3611"/>
    <w:rsid w:val="003F396C"/>
    <w:rsid w:val="003F3981"/>
    <w:rsid w:val="003F5F52"/>
    <w:rsid w:val="003F68AA"/>
    <w:rsid w:val="003F6E0C"/>
    <w:rsid w:val="00401BF2"/>
    <w:rsid w:val="00401EFF"/>
    <w:rsid w:val="00403C4D"/>
    <w:rsid w:val="00404C91"/>
    <w:rsid w:val="00404EA5"/>
    <w:rsid w:val="00405076"/>
    <w:rsid w:val="00405742"/>
    <w:rsid w:val="00405E1E"/>
    <w:rsid w:val="00406000"/>
    <w:rsid w:val="0040612E"/>
    <w:rsid w:val="004061BA"/>
    <w:rsid w:val="00410181"/>
    <w:rsid w:val="004106A2"/>
    <w:rsid w:val="00411A78"/>
    <w:rsid w:val="00412B60"/>
    <w:rsid w:val="00421C7E"/>
    <w:rsid w:val="00421F21"/>
    <w:rsid w:val="00426E45"/>
    <w:rsid w:val="004302DE"/>
    <w:rsid w:val="00430CFD"/>
    <w:rsid w:val="00430D28"/>
    <w:rsid w:val="00431860"/>
    <w:rsid w:val="00431F33"/>
    <w:rsid w:val="004322CF"/>
    <w:rsid w:val="004324BC"/>
    <w:rsid w:val="00433038"/>
    <w:rsid w:val="0043473C"/>
    <w:rsid w:val="0043781B"/>
    <w:rsid w:val="004418F1"/>
    <w:rsid w:val="00442610"/>
    <w:rsid w:val="00443097"/>
    <w:rsid w:val="00443750"/>
    <w:rsid w:val="00446C33"/>
    <w:rsid w:val="0045229D"/>
    <w:rsid w:val="0045515F"/>
    <w:rsid w:val="004552AC"/>
    <w:rsid w:val="004557EE"/>
    <w:rsid w:val="00456CC5"/>
    <w:rsid w:val="00457690"/>
    <w:rsid w:val="00462EC9"/>
    <w:rsid w:val="0046411D"/>
    <w:rsid w:val="00467D21"/>
    <w:rsid w:val="00474BBD"/>
    <w:rsid w:val="00477A0B"/>
    <w:rsid w:val="004835B0"/>
    <w:rsid w:val="00484278"/>
    <w:rsid w:val="00493032"/>
    <w:rsid w:val="004940D6"/>
    <w:rsid w:val="00495BA2"/>
    <w:rsid w:val="004A11DB"/>
    <w:rsid w:val="004A2675"/>
    <w:rsid w:val="004A40BD"/>
    <w:rsid w:val="004A66E1"/>
    <w:rsid w:val="004A717A"/>
    <w:rsid w:val="004B3108"/>
    <w:rsid w:val="004B6762"/>
    <w:rsid w:val="004B676D"/>
    <w:rsid w:val="004C470D"/>
    <w:rsid w:val="004C4E1B"/>
    <w:rsid w:val="004C5090"/>
    <w:rsid w:val="004C5164"/>
    <w:rsid w:val="004C581D"/>
    <w:rsid w:val="004C5C66"/>
    <w:rsid w:val="004C6581"/>
    <w:rsid w:val="004C748E"/>
    <w:rsid w:val="004D006C"/>
    <w:rsid w:val="004D567B"/>
    <w:rsid w:val="004E200D"/>
    <w:rsid w:val="004E342C"/>
    <w:rsid w:val="004E6F8A"/>
    <w:rsid w:val="004E7E24"/>
    <w:rsid w:val="004F0B79"/>
    <w:rsid w:val="004F47E4"/>
    <w:rsid w:val="004F4E70"/>
    <w:rsid w:val="004F549A"/>
    <w:rsid w:val="004F570E"/>
    <w:rsid w:val="005039A9"/>
    <w:rsid w:val="00503E51"/>
    <w:rsid w:val="005048BB"/>
    <w:rsid w:val="00505458"/>
    <w:rsid w:val="00506B8B"/>
    <w:rsid w:val="00507E4B"/>
    <w:rsid w:val="005102D8"/>
    <w:rsid w:val="00511163"/>
    <w:rsid w:val="005126FC"/>
    <w:rsid w:val="00512A39"/>
    <w:rsid w:val="005132E4"/>
    <w:rsid w:val="00513AFE"/>
    <w:rsid w:val="005147CE"/>
    <w:rsid w:val="0051519A"/>
    <w:rsid w:val="00515234"/>
    <w:rsid w:val="00515585"/>
    <w:rsid w:val="00521F78"/>
    <w:rsid w:val="00522F4C"/>
    <w:rsid w:val="0052518C"/>
    <w:rsid w:val="00525793"/>
    <w:rsid w:val="005261A0"/>
    <w:rsid w:val="0052677F"/>
    <w:rsid w:val="00527367"/>
    <w:rsid w:val="00530551"/>
    <w:rsid w:val="00531B68"/>
    <w:rsid w:val="005330B3"/>
    <w:rsid w:val="005338FD"/>
    <w:rsid w:val="00540007"/>
    <w:rsid w:val="005409E7"/>
    <w:rsid w:val="00542CB2"/>
    <w:rsid w:val="0054417A"/>
    <w:rsid w:val="0054474A"/>
    <w:rsid w:val="00547A11"/>
    <w:rsid w:val="00547E08"/>
    <w:rsid w:val="00550220"/>
    <w:rsid w:val="00550AE9"/>
    <w:rsid w:val="00554FCD"/>
    <w:rsid w:val="00556963"/>
    <w:rsid w:val="00556BFE"/>
    <w:rsid w:val="00556D0A"/>
    <w:rsid w:val="005610BD"/>
    <w:rsid w:val="00562290"/>
    <w:rsid w:val="00563369"/>
    <w:rsid w:val="0056475E"/>
    <w:rsid w:val="00564BC0"/>
    <w:rsid w:val="005661BE"/>
    <w:rsid w:val="0056776B"/>
    <w:rsid w:val="00570836"/>
    <w:rsid w:val="00572CCC"/>
    <w:rsid w:val="00572CEB"/>
    <w:rsid w:val="00572F56"/>
    <w:rsid w:val="0057481D"/>
    <w:rsid w:val="005758E8"/>
    <w:rsid w:val="0057603B"/>
    <w:rsid w:val="0057620B"/>
    <w:rsid w:val="00577334"/>
    <w:rsid w:val="005820EE"/>
    <w:rsid w:val="0058612C"/>
    <w:rsid w:val="0059004E"/>
    <w:rsid w:val="00592CC3"/>
    <w:rsid w:val="00595B26"/>
    <w:rsid w:val="005A0F46"/>
    <w:rsid w:val="005A2E1B"/>
    <w:rsid w:val="005A4D0A"/>
    <w:rsid w:val="005A66A4"/>
    <w:rsid w:val="005A6987"/>
    <w:rsid w:val="005B0E93"/>
    <w:rsid w:val="005B1169"/>
    <w:rsid w:val="005B21F7"/>
    <w:rsid w:val="005B5487"/>
    <w:rsid w:val="005B62CC"/>
    <w:rsid w:val="005C1EDF"/>
    <w:rsid w:val="005C450E"/>
    <w:rsid w:val="005C61E8"/>
    <w:rsid w:val="005D1463"/>
    <w:rsid w:val="005D2713"/>
    <w:rsid w:val="005D4EB1"/>
    <w:rsid w:val="005D50F3"/>
    <w:rsid w:val="005D525E"/>
    <w:rsid w:val="005D6B80"/>
    <w:rsid w:val="005E0A06"/>
    <w:rsid w:val="005E1529"/>
    <w:rsid w:val="005E2932"/>
    <w:rsid w:val="005E3BDD"/>
    <w:rsid w:val="005E49EA"/>
    <w:rsid w:val="005E569C"/>
    <w:rsid w:val="005E6C2C"/>
    <w:rsid w:val="005E7FBF"/>
    <w:rsid w:val="005F37F1"/>
    <w:rsid w:val="005F43B4"/>
    <w:rsid w:val="005F70F0"/>
    <w:rsid w:val="005F7F7E"/>
    <w:rsid w:val="00600296"/>
    <w:rsid w:val="006063D4"/>
    <w:rsid w:val="006077BF"/>
    <w:rsid w:val="00610FD3"/>
    <w:rsid w:val="006126AF"/>
    <w:rsid w:val="00612BAB"/>
    <w:rsid w:val="006136E0"/>
    <w:rsid w:val="00615E1C"/>
    <w:rsid w:val="00616937"/>
    <w:rsid w:val="00616CEE"/>
    <w:rsid w:val="00617C79"/>
    <w:rsid w:val="006214DC"/>
    <w:rsid w:val="00621B7D"/>
    <w:rsid w:val="00622C85"/>
    <w:rsid w:val="0062484D"/>
    <w:rsid w:val="0062499A"/>
    <w:rsid w:val="00624E7B"/>
    <w:rsid w:val="0062506B"/>
    <w:rsid w:val="006260D7"/>
    <w:rsid w:val="00630E54"/>
    <w:rsid w:val="00636CD5"/>
    <w:rsid w:val="0064119F"/>
    <w:rsid w:val="00642945"/>
    <w:rsid w:val="00645EA7"/>
    <w:rsid w:val="0065058B"/>
    <w:rsid w:val="006654FB"/>
    <w:rsid w:val="00667D8F"/>
    <w:rsid w:val="00667ECA"/>
    <w:rsid w:val="0067015F"/>
    <w:rsid w:val="00670DDA"/>
    <w:rsid w:val="00670FD2"/>
    <w:rsid w:val="00673182"/>
    <w:rsid w:val="00674399"/>
    <w:rsid w:val="00674B30"/>
    <w:rsid w:val="0068179C"/>
    <w:rsid w:val="00684052"/>
    <w:rsid w:val="006842F0"/>
    <w:rsid w:val="00686AF1"/>
    <w:rsid w:val="00690E96"/>
    <w:rsid w:val="00691335"/>
    <w:rsid w:val="00691D4B"/>
    <w:rsid w:val="00693948"/>
    <w:rsid w:val="006946C7"/>
    <w:rsid w:val="00694875"/>
    <w:rsid w:val="00694B28"/>
    <w:rsid w:val="0069576F"/>
    <w:rsid w:val="006957BE"/>
    <w:rsid w:val="0069677F"/>
    <w:rsid w:val="006A0D55"/>
    <w:rsid w:val="006A12AA"/>
    <w:rsid w:val="006A1F3A"/>
    <w:rsid w:val="006A3812"/>
    <w:rsid w:val="006A3FBB"/>
    <w:rsid w:val="006A5CB2"/>
    <w:rsid w:val="006B2725"/>
    <w:rsid w:val="006B54A2"/>
    <w:rsid w:val="006B78D7"/>
    <w:rsid w:val="006C0CF0"/>
    <w:rsid w:val="006C42E4"/>
    <w:rsid w:val="006C4590"/>
    <w:rsid w:val="006C5D96"/>
    <w:rsid w:val="006C62C5"/>
    <w:rsid w:val="006C6D39"/>
    <w:rsid w:val="006D1417"/>
    <w:rsid w:val="006D17A0"/>
    <w:rsid w:val="006D2120"/>
    <w:rsid w:val="006D53FA"/>
    <w:rsid w:val="006D7571"/>
    <w:rsid w:val="006D7E00"/>
    <w:rsid w:val="006E0D38"/>
    <w:rsid w:val="006E0E53"/>
    <w:rsid w:val="006E2CEE"/>
    <w:rsid w:val="006E5BAA"/>
    <w:rsid w:val="006E5E11"/>
    <w:rsid w:val="006E5FEA"/>
    <w:rsid w:val="006E641F"/>
    <w:rsid w:val="006F1976"/>
    <w:rsid w:val="006F4C29"/>
    <w:rsid w:val="006F4FF1"/>
    <w:rsid w:val="006F57D8"/>
    <w:rsid w:val="007003BE"/>
    <w:rsid w:val="00701B96"/>
    <w:rsid w:val="00703C65"/>
    <w:rsid w:val="00703CF9"/>
    <w:rsid w:val="00704768"/>
    <w:rsid w:val="00707B00"/>
    <w:rsid w:val="00710D8F"/>
    <w:rsid w:val="00711DCE"/>
    <w:rsid w:val="00712C05"/>
    <w:rsid w:val="0071300C"/>
    <w:rsid w:val="00713C9F"/>
    <w:rsid w:val="00714520"/>
    <w:rsid w:val="00714CC5"/>
    <w:rsid w:val="007177C5"/>
    <w:rsid w:val="00717A58"/>
    <w:rsid w:val="007218A6"/>
    <w:rsid w:val="007239E2"/>
    <w:rsid w:val="007246DC"/>
    <w:rsid w:val="00725169"/>
    <w:rsid w:val="00725881"/>
    <w:rsid w:val="007310BC"/>
    <w:rsid w:val="0073197D"/>
    <w:rsid w:val="00732778"/>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43EF"/>
    <w:rsid w:val="00745913"/>
    <w:rsid w:val="00745ACC"/>
    <w:rsid w:val="00746F9C"/>
    <w:rsid w:val="007477C2"/>
    <w:rsid w:val="007526B4"/>
    <w:rsid w:val="00752B8C"/>
    <w:rsid w:val="007533F9"/>
    <w:rsid w:val="007539DA"/>
    <w:rsid w:val="00753DEA"/>
    <w:rsid w:val="0075462F"/>
    <w:rsid w:val="00755713"/>
    <w:rsid w:val="00756CFF"/>
    <w:rsid w:val="00757038"/>
    <w:rsid w:val="00757E4C"/>
    <w:rsid w:val="00763D2B"/>
    <w:rsid w:val="00765CD7"/>
    <w:rsid w:val="00771AD1"/>
    <w:rsid w:val="00771ED3"/>
    <w:rsid w:val="00773694"/>
    <w:rsid w:val="00774707"/>
    <w:rsid w:val="00774C74"/>
    <w:rsid w:val="0077594E"/>
    <w:rsid w:val="0078036A"/>
    <w:rsid w:val="00783D1B"/>
    <w:rsid w:val="00783EC8"/>
    <w:rsid w:val="00787323"/>
    <w:rsid w:val="00790DD4"/>
    <w:rsid w:val="007929C5"/>
    <w:rsid w:val="007929EE"/>
    <w:rsid w:val="00795530"/>
    <w:rsid w:val="00795939"/>
    <w:rsid w:val="00795ED2"/>
    <w:rsid w:val="00797DC2"/>
    <w:rsid w:val="007A36C4"/>
    <w:rsid w:val="007A3D04"/>
    <w:rsid w:val="007A53D1"/>
    <w:rsid w:val="007A6586"/>
    <w:rsid w:val="007A74A0"/>
    <w:rsid w:val="007B4F3B"/>
    <w:rsid w:val="007B501F"/>
    <w:rsid w:val="007B6014"/>
    <w:rsid w:val="007B62EB"/>
    <w:rsid w:val="007C0EDF"/>
    <w:rsid w:val="007C2D79"/>
    <w:rsid w:val="007C3842"/>
    <w:rsid w:val="007C3BDA"/>
    <w:rsid w:val="007D037D"/>
    <w:rsid w:val="007D19F4"/>
    <w:rsid w:val="007D3BD1"/>
    <w:rsid w:val="007E27BA"/>
    <w:rsid w:val="007E478F"/>
    <w:rsid w:val="007E5C8C"/>
    <w:rsid w:val="007F16B9"/>
    <w:rsid w:val="007F4D6C"/>
    <w:rsid w:val="007F56AF"/>
    <w:rsid w:val="007F7AFF"/>
    <w:rsid w:val="0080051F"/>
    <w:rsid w:val="008007D1"/>
    <w:rsid w:val="00800911"/>
    <w:rsid w:val="008028DE"/>
    <w:rsid w:val="008029E3"/>
    <w:rsid w:val="008033B0"/>
    <w:rsid w:val="0080356A"/>
    <w:rsid w:val="008060A0"/>
    <w:rsid w:val="00813B10"/>
    <w:rsid w:val="00816D53"/>
    <w:rsid w:val="00824B7F"/>
    <w:rsid w:val="00824CF8"/>
    <w:rsid w:val="0082520B"/>
    <w:rsid w:val="0082559F"/>
    <w:rsid w:val="00826856"/>
    <w:rsid w:val="00830680"/>
    <w:rsid w:val="0083179E"/>
    <w:rsid w:val="00832E5D"/>
    <w:rsid w:val="008334D0"/>
    <w:rsid w:val="008365EB"/>
    <w:rsid w:val="00837EA6"/>
    <w:rsid w:val="008401CE"/>
    <w:rsid w:val="008429D3"/>
    <w:rsid w:val="008461B9"/>
    <w:rsid w:val="00846D79"/>
    <w:rsid w:val="008511D7"/>
    <w:rsid w:val="0085448D"/>
    <w:rsid w:val="0085724C"/>
    <w:rsid w:val="0085765E"/>
    <w:rsid w:val="00860B01"/>
    <w:rsid w:val="00860BF7"/>
    <w:rsid w:val="008630B5"/>
    <w:rsid w:val="008635B6"/>
    <w:rsid w:val="008643E8"/>
    <w:rsid w:val="00864D35"/>
    <w:rsid w:val="0087269A"/>
    <w:rsid w:val="00873379"/>
    <w:rsid w:val="00873EC0"/>
    <w:rsid w:val="00874AEC"/>
    <w:rsid w:val="008751C5"/>
    <w:rsid w:val="00876B38"/>
    <w:rsid w:val="00877AF0"/>
    <w:rsid w:val="00877E41"/>
    <w:rsid w:val="00880738"/>
    <w:rsid w:val="00884716"/>
    <w:rsid w:val="00886445"/>
    <w:rsid w:val="008865CF"/>
    <w:rsid w:val="00890187"/>
    <w:rsid w:val="0089627A"/>
    <w:rsid w:val="008973EF"/>
    <w:rsid w:val="008A05B7"/>
    <w:rsid w:val="008A37BD"/>
    <w:rsid w:val="008A4523"/>
    <w:rsid w:val="008A70B5"/>
    <w:rsid w:val="008A7FD7"/>
    <w:rsid w:val="008B0D20"/>
    <w:rsid w:val="008B1687"/>
    <w:rsid w:val="008B1EF7"/>
    <w:rsid w:val="008B41A7"/>
    <w:rsid w:val="008B58E5"/>
    <w:rsid w:val="008B76D2"/>
    <w:rsid w:val="008C3437"/>
    <w:rsid w:val="008C39DB"/>
    <w:rsid w:val="008C3EA5"/>
    <w:rsid w:val="008C4CD4"/>
    <w:rsid w:val="008D0E01"/>
    <w:rsid w:val="008D155F"/>
    <w:rsid w:val="008D27C7"/>
    <w:rsid w:val="008D2BB0"/>
    <w:rsid w:val="008D38A4"/>
    <w:rsid w:val="008D513E"/>
    <w:rsid w:val="008D62C6"/>
    <w:rsid w:val="008D6A37"/>
    <w:rsid w:val="008E0636"/>
    <w:rsid w:val="008E113A"/>
    <w:rsid w:val="008E180B"/>
    <w:rsid w:val="008E206B"/>
    <w:rsid w:val="008E6C86"/>
    <w:rsid w:val="008E7937"/>
    <w:rsid w:val="008F2F1C"/>
    <w:rsid w:val="008F2F1E"/>
    <w:rsid w:val="008F614F"/>
    <w:rsid w:val="008F643B"/>
    <w:rsid w:val="00901E73"/>
    <w:rsid w:val="00902223"/>
    <w:rsid w:val="00903FCC"/>
    <w:rsid w:val="009041A1"/>
    <w:rsid w:val="00904BF5"/>
    <w:rsid w:val="009109CD"/>
    <w:rsid w:val="00911E26"/>
    <w:rsid w:val="009135B5"/>
    <w:rsid w:val="00916DC5"/>
    <w:rsid w:val="009171F3"/>
    <w:rsid w:val="00917510"/>
    <w:rsid w:val="00920A2D"/>
    <w:rsid w:val="0092216E"/>
    <w:rsid w:val="00923ED7"/>
    <w:rsid w:val="00924549"/>
    <w:rsid w:val="00927088"/>
    <w:rsid w:val="0093025C"/>
    <w:rsid w:val="009319DC"/>
    <w:rsid w:val="00935540"/>
    <w:rsid w:val="00935DD0"/>
    <w:rsid w:val="009362C5"/>
    <w:rsid w:val="00944B48"/>
    <w:rsid w:val="00945D8E"/>
    <w:rsid w:val="0094738D"/>
    <w:rsid w:val="00947702"/>
    <w:rsid w:val="00952F2C"/>
    <w:rsid w:val="0095480A"/>
    <w:rsid w:val="009606FD"/>
    <w:rsid w:val="00962CF1"/>
    <w:rsid w:val="009635CD"/>
    <w:rsid w:val="009650D5"/>
    <w:rsid w:val="00965239"/>
    <w:rsid w:val="00965824"/>
    <w:rsid w:val="00966052"/>
    <w:rsid w:val="0097080E"/>
    <w:rsid w:val="00970BD4"/>
    <w:rsid w:val="009718F0"/>
    <w:rsid w:val="00971EF0"/>
    <w:rsid w:val="00972FAF"/>
    <w:rsid w:val="009735A1"/>
    <w:rsid w:val="0097570E"/>
    <w:rsid w:val="00977944"/>
    <w:rsid w:val="009779D9"/>
    <w:rsid w:val="0098217E"/>
    <w:rsid w:val="00985871"/>
    <w:rsid w:val="00985FF7"/>
    <w:rsid w:val="00986ED3"/>
    <w:rsid w:val="00987E16"/>
    <w:rsid w:val="0099066A"/>
    <w:rsid w:val="00990783"/>
    <w:rsid w:val="009A3E0C"/>
    <w:rsid w:val="009A41C6"/>
    <w:rsid w:val="009A4676"/>
    <w:rsid w:val="009A7EA6"/>
    <w:rsid w:val="009B0A78"/>
    <w:rsid w:val="009B4B79"/>
    <w:rsid w:val="009B618E"/>
    <w:rsid w:val="009B639A"/>
    <w:rsid w:val="009C1083"/>
    <w:rsid w:val="009C1890"/>
    <w:rsid w:val="009C375B"/>
    <w:rsid w:val="009C4723"/>
    <w:rsid w:val="009C6627"/>
    <w:rsid w:val="009C6FBB"/>
    <w:rsid w:val="009D35A1"/>
    <w:rsid w:val="009D3DC0"/>
    <w:rsid w:val="009D45D2"/>
    <w:rsid w:val="009D6DA2"/>
    <w:rsid w:val="009D75AE"/>
    <w:rsid w:val="009E02A1"/>
    <w:rsid w:val="009E0AE6"/>
    <w:rsid w:val="009E473E"/>
    <w:rsid w:val="009E658C"/>
    <w:rsid w:val="009E6C50"/>
    <w:rsid w:val="009E7176"/>
    <w:rsid w:val="009E7BE4"/>
    <w:rsid w:val="009F107A"/>
    <w:rsid w:val="009F2134"/>
    <w:rsid w:val="009F2B9E"/>
    <w:rsid w:val="009F4380"/>
    <w:rsid w:val="009F4DDA"/>
    <w:rsid w:val="009F68AD"/>
    <w:rsid w:val="00A109BE"/>
    <w:rsid w:val="00A113FC"/>
    <w:rsid w:val="00A12891"/>
    <w:rsid w:val="00A13DA1"/>
    <w:rsid w:val="00A147A8"/>
    <w:rsid w:val="00A14DEB"/>
    <w:rsid w:val="00A168B9"/>
    <w:rsid w:val="00A22365"/>
    <w:rsid w:val="00A22C6D"/>
    <w:rsid w:val="00A23242"/>
    <w:rsid w:val="00A2487E"/>
    <w:rsid w:val="00A3057B"/>
    <w:rsid w:val="00A30994"/>
    <w:rsid w:val="00A31815"/>
    <w:rsid w:val="00A32286"/>
    <w:rsid w:val="00A3355A"/>
    <w:rsid w:val="00A34057"/>
    <w:rsid w:val="00A34706"/>
    <w:rsid w:val="00A34EC7"/>
    <w:rsid w:val="00A34FDA"/>
    <w:rsid w:val="00A36718"/>
    <w:rsid w:val="00A37183"/>
    <w:rsid w:val="00A4087E"/>
    <w:rsid w:val="00A42918"/>
    <w:rsid w:val="00A42942"/>
    <w:rsid w:val="00A42E70"/>
    <w:rsid w:val="00A43765"/>
    <w:rsid w:val="00A442D7"/>
    <w:rsid w:val="00A46929"/>
    <w:rsid w:val="00A47267"/>
    <w:rsid w:val="00A472D6"/>
    <w:rsid w:val="00A47A13"/>
    <w:rsid w:val="00A47F79"/>
    <w:rsid w:val="00A5066D"/>
    <w:rsid w:val="00A52525"/>
    <w:rsid w:val="00A52608"/>
    <w:rsid w:val="00A5370B"/>
    <w:rsid w:val="00A543E5"/>
    <w:rsid w:val="00A610D7"/>
    <w:rsid w:val="00A62097"/>
    <w:rsid w:val="00A6506D"/>
    <w:rsid w:val="00A6537E"/>
    <w:rsid w:val="00A6654A"/>
    <w:rsid w:val="00A705AB"/>
    <w:rsid w:val="00A7093F"/>
    <w:rsid w:val="00A738E8"/>
    <w:rsid w:val="00A73C5A"/>
    <w:rsid w:val="00A7437C"/>
    <w:rsid w:val="00A74D82"/>
    <w:rsid w:val="00A75A43"/>
    <w:rsid w:val="00A761CA"/>
    <w:rsid w:val="00A76B36"/>
    <w:rsid w:val="00A76D5C"/>
    <w:rsid w:val="00A77838"/>
    <w:rsid w:val="00A800F7"/>
    <w:rsid w:val="00A803C9"/>
    <w:rsid w:val="00A80669"/>
    <w:rsid w:val="00A80807"/>
    <w:rsid w:val="00A80C5E"/>
    <w:rsid w:val="00A82CEC"/>
    <w:rsid w:val="00A83F11"/>
    <w:rsid w:val="00A841AA"/>
    <w:rsid w:val="00A873EA"/>
    <w:rsid w:val="00A90037"/>
    <w:rsid w:val="00A90829"/>
    <w:rsid w:val="00A92105"/>
    <w:rsid w:val="00A92225"/>
    <w:rsid w:val="00A95A67"/>
    <w:rsid w:val="00A97AD2"/>
    <w:rsid w:val="00AA06C9"/>
    <w:rsid w:val="00AA0756"/>
    <w:rsid w:val="00AA5C64"/>
    <w:rsid w:val="00AA6557"/>
    <w:rsid w:val="00AA7176"/>
    <w:rsid w:val="00AA741A"/>
    <w:rsid w:val="00AB1614"/>
    <w:rsid w:val="00AB5002"/>
    <w:rsid w:val="00AB5142"/>
    <w:rsid w:val="00AB5E64"/>
    <w:rsid w:val="00AB6894"/>
    <w:rsid w:val="00AC067E"/>
    <w:rsid w:val="00AC0A31"/>
    <w:rsid w:val="00AC0B19"/>
    <w:rsid w:val="00AC2A9F"/>
    <w:rsid w:val="00AC2E3E"/>
    <w:rsid w:val="00AC75BD"/>
    <w:rsid w:val="00AC7B2A"/>
    <w:rsid w:val="00AD007B"/>
    <w:rsid w:val="00AD0D73"/>
    <w:rsid w:val="00AD230F"/>
    <w:rsid w:val="00AD27AE"/>
    <w:rsid w:val="00AD2CF5"/>
    <w:rsid w:val="00AD4CFF"/>
    <w:rsid w:val="00AD5189"/>
    <w:rsid w:val="00AD62E7"/>
    <w:rsid w:val="00AD6A30"/>
    <w:rsid w:val="00AD7BEA"/>
    <w:rsid w:val="00AE0909"/>
    <w:rsid w:val="00AE1C94"/>
    <w:rsid w:val="00AE2556"/>
    <w:rsid w:val="00AE3C36"/>
    <w:rsid w:val="00AE40BA"/>
    <w:rsid w:val="00AE4F25"/>
    <w:rsid w:val="00AE5F77"/>
    <w:rsid w:val="00AE670C"/>
    <w:rsid w:val="00AF28AF"/>
    <w:rsid w:val="00AF661C"/>
    <w:rsid w:val="00B009BC"/>
    <w:rsid w:val="00B06476"/>
    <w:rsid w:val="00B07041"/>
    <w:rsid w:val="00B11D76"/>
    <w:rsid w:val="00B12F2E"/>
    <w:rsid w:val="00B13472"/>
    <w:rsid w:val="00B163F1"/>
    <w:rsid w:val="00B170E0"/>
    <w:rsid w:val="00B170E6"/>
    <w:rsid w:val="00B24D1D"/>
    <w:rsid w:val="00B3033C"/>
    <w:rsid w:val="00B306DC"/>
    <w:rsid w:val="00B33EFC"/>
    <w:rsid w:val="00B33F0E"/>
    <w:rsid w:val="00B344DF"/>
    <w:rsid w:val="00B35C03"/>
    <w:rsid w:val="00B40B34"/>
    <w:rsid w:val="00B40E8C"/>
    <w:rsid w:val="00B412CE"/>
    <w:rsid w:val="00B46EC4"/>
    <w:rsid w:val="00B5290E"/>
    <w:rsid w:val="00B5420F"/>
    <w:rsid w:val="00B57902"/>
    <w:rsid w:val="00B616BA"/>
    <w:rsid w:val="00B6237F"/>
    <w:rsid w:val="00B630E6"/>
    <w:rsid w:val="00B641D2"/>
    <w:rsid w:val="00B66681"/>
    <w:rsid w:val="00B66CFA"/>
    <w:rsid w:val="00B66DA1"/>
    <w:rsid w:val="00B7053B"/>
    <w:rsid w:val="00B732D1"/>
    <w:rsid w:val="00B768D6"/>
    <w:rsid w:val="00B76E7D"/>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5CB4"/>
    <w:rsid w:val="00BA755A"/>
    <w:rsid w:val="00BB1A2F"/>
    <w:rsid w:val="00BB4078"/>
    <w:rsid w:val="00BB4594"/>
    <w:rsid w:val="00BB5C0B"/>
    <w:rsid w:val="00BB5C56"/>
    <w:rsid w:val="00BB6F8B"/>
    <w:rsid w:val="00BB7C00"/>
    <w:rsid w:val="00BC1291"/>
    <w:rsid w:val="00BC190A"/>
    <w:rsid w:val="00BD1477"/>
    <w:rsid w:val="00BD23D9"/>
    <w:rsid w:val="00BE18A3"/>
    <w:rsid w:val="00BE420A"/>
    <w:rsid w:val="00BE42F3"/>
    <w:rsid w:val="00BE51BA"/>
    <w:rsid w:val="00BE67D3"/>
    <w:rsid w:val="00BE7E64"/>
    <w:rsid w:val="00BF0CBE"/>
    <w:rsid w:val="00BF11EB"/>
    <w:rsid w:val="00BF310E"/>
    <w:rsid w:val="00BF4458"/>
    <w:rsid w:val="00BF56EB"/>
    <w:rsid w:val="00BF6CCE"/>
    <w:rsid w:val="00BF6FB5"/>
    <w:rsid w:val="00BF728D"/>
    <w:rsid w:val="00BF768F"/>
    <w:rsid w:val="00C0107D"/>
    <w:rsid w:val="00C0546F"/>
    <w:rsid w:val="00C0630B"/>
    <w:rsid w:val="00C0787E"/>
    <w:rsid w:val="00C14083"/>
    <w:rsid w:val="00C15B7C"/>
    <w:rsid w:val="00C17717"/>
    <w:rsid w:val="00C261B9"/>
    <w:rsid w:val="00C277A9"/>
    <w:rsid w:val="00C2797C"/>
    <w:rsid w:val="00C307B9"/>
    <w:rsid w:val="00C334F3"/>
    <w:rsid w:val="00C33861"/>
    <w:rsid w:val="00C35659"/>
    <w:rsid w:val="00C40A91"/>
    <w:rsid w:val="00C4103C"/>
    <w:rsid w:val="00C417A6"/>
    <w:rsid w:val="00C42B38"/>
    <w:rsid w:val="00C42DC7"/>
    <w:rsid w:val="00C44847"/>
    <w:rsid w:val="00C47A2B"/>
    <w:rsid w:val="00C50877"/>
    <w:rsid w:val="00C5191F"/>
    <w:rsid w:val="00C51948"/>
    <w:rsid w:val="00C55501"/>
    <w:rsid w:val="00C56640"/>
    <w:rsid w:val="00C61DAB"/>
    <w:rsid w:val="00C6684F"/>
    <w:rsid w:val="00C7068F"/>
    <w:rsid w:val="00C71656"/>
    <w:rsid w:val="00C71F73"/>
    <w:rsid w:val="00C720D1"/>
    <w:rsid w:val="00C72B74"/>
    <w:rsid w:val="00C72DEC"/>
    <w:rsid w:val="00C73D2B"/>
    <w:rsid w:val="00C73F20"/>
    <w:rsid w:val="00C764F8"/>
    <w:rsid w:val="00C80CC1"/>
    <w:rsid w:val="00C82A6D"/>
    <w:rsid w:val="00C836CD"/>
    <w:rsid w:val="00C86BDD"/>
    <w:rsid w:val="00C878BF"/>
    <w:rsid w:val="00C93377"/>
    <w:rsid w:val="00C954FF"/>
    <w:rsid w:val="00C9605B"/>
    <w:rsid w:val="00C96C59"/>
    <w:rsid w:val="00C976F6"/>
    <w:rsid w:val="00CA1A45"/>
    <w:rsid w:val="00CA71F6"/>
    <w:rsid w:val="00CB20FE"/>
    <w:rsid w:val="00CB41F1"/>
    <w:rsid w:val="00CB48DF"/>
    <w:rsid w:val="00CB7FF0"/>
    <w:rsid w:val="00CC2369"/>
    <w:rsid w:val="00CC2578"/>
    <w:rsid w:val="00CC2819"/>
    <w:rsid w:val="00CC3D6E"/>
    <w:rsid w:val="00CC67C8"/>
    <w:rsid w:val="00CC712E"/>
    <w:rsid w:val="00CC7783"/>
    <w:rsid w:val="00CD0A84"/>
    <w:rsid w:val="00CD2344"/>
    <w:rsid w:val="00CD3DB3"/>
    <w:rsid w:val="00CD412C"/>
    <w:rsid w:val="00CD45FF"/>
    <w:rsid w:val="00CD5BC4"/>
    <w:rsid w:val="00CD5F5C"/>
    <w:rsid w:val="00CD6339"/>
    <w:rsid w:val="00CD7106"/>
    <w:rsid w:val="00CD7F6E"/>
    <w:rsid w:val="00CE0A99"/>
    <w:rsid w:val="00CE16E9"/>
    <w:rsid w:val="00CE3CC4"/>
    <w:rsid w:val="00CE41CD"/>
    <w:rsid w:val="00CE4A63"/>
    <w:rsid w:val="00CE5BDF"/>
    <w:rsid w:val="00CE7005"/>
    <w:rsid w:val="00CE72A8"/>
    <w:rsid w:val="00CE78AF"/>
    <w:rsid w:val="00CF35C9"/>
    <w:rsid w:val="00CF51C7"/>
    <w:rsid w:val="00CF596F"/>
    <w:rsid w:val="00D02730"/>
    <w:rsid w:val="00D044F7"/>
    <w:rsid w:val="00D04616"/>
    <w:rsid w:val="00D05C0E"/>
    <w:rsid w:val="00D06877"/>
    <w:rsid w:val="00D068F1"/>
    <w:rsid w:val="00D069FC"/>
    <w:rsid w:val="00D12430"/>
    <w:rsid w:val="00D137EC"/>
    <w:rsid w:val="00D141B4"/>
    <w:rsid w:val="00D16E24"/>
    <w:rsid w:val="00D16F5B"/>
    <w:rsid w:val="00D21E0C"/>
    <w:rsid w:val="00D244DC"/>
    <w:rsid w:val="00D268E7"/>
    <w:rsid w:val="00D270A1"/>
    <w:rsid w:val="00D316A6"/>
    <w:rsid w:val="00D31D2A"/>
    <w:rsid w:val="00D334E6"/>
    <w:rsid w:val="00D33F65"/>
    <w:rsid w:val="00D417C4"/>
    <w:rsid w:val="00D42833"/>
    <w:rsid w:val="00D43EB6"/>
    <w:rsid w:val="00D44CB1"/>
    <w:rsid w:val="00D45126"/>
    <w:rsid w:val="00D46739"/>
    <w:rsid w:val="00D531CA"/>
    <w:rsid w:val="00D53408"/>
    <w:rsid w:val="00D536E0"/>
    <w:rsid w:val="00D62BB4"/>
    <w:rsid w:val="00D63AFA"/>
    <w:rsid w:val="00D64018"/>
    <w:rsid w:val="00D6538C"/>
    <w:rsid w:val="00D655C0"/>
    <w:rsid w:val="00D65F90"/>
    <w:rsid w:val="00D663CA"/>
    <w:rsid w:val="00D71A9E"/>
    <w:rsid w:val="00D7203E"/>
    <w:rsid w:val="00D72E42"/>
    <w:rsid w:val="00D76E11"/>
    <w:rsid w:val="00D80C23"/>
    <w:rsid w:val="00D80CC0"/>
    <w:rsid w:val="00D815A1"/>
    <w:rsid w:val="00D81D28"/>
    <w:rsid w:val="00D82180"/>
    <w:rsid w:val="00D82A56"/>
    <w:rsid w:val="00D82D6A"/>
    <w:rsid w:val="00D877DB"/>
    <w:rsid w:val="00D87861"/>
    <w:rsid w:val="00D90BF3"/>
    <w:rsid w:val="00D91039"/>
    <w:rsid w:val="00D91F07"/>
    <w:rsid w:val="00D92907"/>
    <w:rsid w:val="00D96D16"/>
    <w:rsid w:val="00D97020"/>
    <w:rsid w:val="00D974FA"/>
    <w:rsid w:val="00DA0042"/>
    <w:rsid w:val="00DA0595"/>
    <w:rsid w:val="00DA0AD0"/>
    <w:rsid w:val="00DA1B9D"/>
    <w:rsid w:val="00DA3D2C"/>
    <w:rsid w:val="00DA48E1"/>
    <w:rsid w:val="00DA57A5"/>
    <w:rsid w:val="00DA65E8"/>
    <w:rsid w:val="00DA6D5D"/>
    <w:rsid w:val="00DB11BE"/>
    <w:rsid w:val="00DB191E"/>
    <w:rsid w:val="00DB5A4C"/>
    <w:rsid w:val="00DB64A0"/>
    <w:rsid w:val="00DB7F7E"/>
    <w:rsid w:val="00DC0509"/>
    <w:rsid w:val="00DC1226"/>
    <w:rsid w:val="00DC12D5"/>
    <w:rsid w:val="00DC5101"/>
    <w:rsid w:val="00DC633C"/>
    <w:rsid w:val="00DC726F"/>
    <w:rsid w:val="00DC7E75"/>
    <w:rsid w:val="00DD011A"/>
    <w:rsid w:val="00DD0B3F"/>
    <w:rsid w:val="00DD1848"/>
    <w:rsid w:val="00DD25BC"/>
    <w:rsid w:val="00DD2B70"/>
    <w:rsid w:val="00DD3B93"/>
    <w:rsid w:val="00DD3D11"/>
    <w:rsid w:val="00DD653A"/>
    <w:rsid w:val="00DE02E4"/>
    <w:rsid w:val="00DE1F5C"/>
    <w:rsid w:val="00DE28BA"/>
    <w:rsid w:val="00DF430D"/>
    <w:rsid w:val="00DF6967"/>
    <w:rsid w:val="00E0024B"/>
    <w:rsid w:val="00E03A2C"/>
    <w:rsid w:val="00E06417"/>
    <w:rsid w:val="00E10A62"/>
    <w:rsid w:val="00E11A93"/>
    <w:rsid w:val="00E174F7"/>
    <w:rsid w:val="00E175EB"/>
    <w:rsid w:val="00E208F2"/>
    <w:rsid w:val="00E22D4A"/>
    <w:rsid w:val="00E2375C"/>
    <w:rsid w:val="00E249FF"/>
    <w:rsid w:val="00E256FE"/>
    <w:rsid w:val="00E27B6E"/>
    <w:rsid w:val="00E30785"/>
    <w:rsid w:val="00E30F41"/>
    <w:rsid w:val="00E315D5"/>
    <w:rsid w:val="00E3172E"/>
    <w:rsid w:val="00E34108"/>
    <w:rsid w:val="00E37044"/>
    <w:rsid w:val="00E40594"/>
    <w:rsid w:val="00E40C98"/>
    <w:rsid w:val="00E46E81"/>
    <w:rsid w:val="00E472CF"/>
    <w:rsid w:val="00E52A0C"/>
    <w:rsid w:val="00E52F5A"/>
    <w:rsid w:val="00E57913"/>
    <w:rsid w:val="00E6042D"/>
    <w:rsid w:val="00E60972"/>
    <w:rsid w:val="00E66EFF"/>
    <w:rsid w:val="00E67238"/>
    <w:rsid w:val="00E7080D"/>
    <w:rsid w:val="00E72267"/>
    <w:rsid w:val="00E7270F"/>
    <w:rsid w:val="00E734D3"/>
    <w:rsid w:val="00E76FD3"/>
    <w:rsid w:val="00E77C38"/>
    <w:rsid w:val="00E8254B"/>
    <w:rsid w:val="00E83A42"/>
    <w:rsid w:val="00E850BC"/>
    <w:rsid w:val="00E91E05"/>
    <w:rsid w:val="00E94315"/>
    <w:rsid w:val="00E9593C"/>
    <w:rsid w:val="00E973D7"/>
    <w:rsid w:val="00E97FD1"/>
    <w:rsid w:val="00EA1916"/>
    <w:rsid w:val="00EA255A"/>
    <w:rsid w:val="00EA3585"/>
    <w:rsid w:val="00EA3CDD"/>
    <w:rsid w:val="00EA4673"/>
    <w:rsid w:val="00EA5AA7"/>
    <w:rsid w:val="00EA6695"/>
    <w:rsid w:val="00EA67E8"/>
    <w:rsid w:val="00EA6926"/>
    <w:rsid w:val="00EB2DE3"/>
    <w:rsid w:val="00EB2EA9"/>
    <w:rsid w:val="00EB307B"/>
    <w:rsid w:val="00EB5CB9"/>
    <w:rsid w:val="00EC0A10"/>
    <w:rsid w:val="00EC25C7"/>
    <w:rsid w:val="00EC2BAC"/>
    <w:rsid w:val="00EC70DD"/>
    <w:rsid w:val="00ED07C7"/>
    <w:rsid w:val="00ED355C"/>
    <w:rsid w:val="00ED5517"/>
    <w:rsid w:val="00ED5D16"/>
    <w:rsid w:val="00ED5DB3"/>
    <w:rsid w:val="00ED5F34"/>
    <w:rsid w:val="00ED7760"/>
    <w:rsid w:val="00EE1C8A"/>
    <w:rsid w:val="00EE25C8"/>
    <w:rsid w:val="00EE31D1"/>
    <w:rsid w:val="00EF0AF2"/>
    <w:rsid w:val="00EF13A7"/>
    <w:rsid w:val="00EF1AE7"/>
    <w:rsid w:val="00EF1DF3"/>
    <w:rsid w:val="00EF3A61"/>
    <w:rsid w:val="00EF40E1"/>
    <w:rsid w:val="00EF4786"/>
    <w:rsid w:val="00EF4E61"/>
    <w:rsid w:val="00F049A5"/>
    <w:rsid w:val="00F04B20"/>
    <w:rsid w:val="00F05E6C"/>
    <w:rsid w:val="00F070AE"/>
    <w:rsid w:val="00F073EB"/>
    <w:rsid w:val="00F10587"/>
    <w:rsid w:val="00F1067B"/>
    <w:rsid w:val="00F11557"/>
    <w:rsid w:val="00F115AD"/>
    <w:rsid w:val="00F14418"/>
    <w:rsid w:val="00F148B2"/>
    <w:rsid w:val="00F148D2"/>
    <w:rsid w:val="00F14FBC"/>
    <w:rsid w:val="00F16795"/>
    <w:rsid w:val="00F16C09"/>
    <w:rsid w:val="00F20B18"/>
    <w:rsid w:val="00F22BB7"/>
    <w:rsid w:val="00F247BC"/>
    <w:rsid w:val="00F25526"/>
    <w:rsid w:val="00F30D05"/>
    <w:rsid w:val="00F313DC"/>
    <w:rsid w:val="00F32C2B"/>
    <w:rsid w:val="00F342C7"/>
    <w:rsid w:val="00F348BC"/>
    <w:rsid w:val="00F35AE6"/>
    <w:rsid w:val="00F36446"/>
    <w:rsid w:val="00F37A29"/>
    <w:rsid w:val="00F411D0"/>
    <w:rsid w:val="00F421F8"/>
    <w:rsid w:val="00F44184"/>
    <w:rsid w:val="00F4637E"/>
    <w:rsid w:val="00F46E6B"/>
    <w:rsid w:val="00F46F6E"/>
    <w:rsid w:val="00F46FF8"/>
    <w:rsid w:val="00F504BC"/>
    <w:rsid w:val="00F515CE"/>
    <w:rsid w:val="00F52814"/>
    <w:rsid w:val="00F55965"/>
    <w:rsid w:val="00F55CFC"/>
    <w:rsid w:val="00F5733F"/>
    <w:rsid w:val="00F57DBF"/>
    <w:rsid w:val="00F607DC"/>
    <w:rsid w:val="00F6201A"/>
    <w:rsid w:val="00F66414"/>
    <w:rsid w:val="00F6705E"/>
    <w:rsid w:val="00F72200"/>
    <w:rsid w:val="00F73195"/>
    <w:rsid w:val="00F73A72"/>
    <w:rsid w:val="00F75E07"/>
    <w:rsid w:val="00F77137"/>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28B5"/>
    <w:rsid w:val="00FA3979"/>
    <w:rsid w:val="00FA4CA7"/>
    <w:rsid w:val="00FA59D2"/>
    <w:rsid w:val="00FA61A0"/>
    <w:rsid w:val="00FA6447"/>
    <w:rsid w:val="00FB1CF5"/>
    <w:rsid w:val="00FC2D63"/>
    <w:rsid w:val="00FC5500"/>
    <w:rsid w:val="00FC5645"/>
    <w:rsid w:val="00FC61DB"/>
    <w:rsid w:val="00FC7E58"/>
    <w:rsid w:val="00FD0B08"/>
    <w:rsid w:val="00FD0E94"/>
    <w:rsid w:val="00FD12EB"/>
    <w:rsid w:val="00FD3EE3"/>
    <w:rsid w:val="00FD662A"/>
    <w:rsid w:val="00FE065C"/>
    <w:rsid w:val="00FE2FAA"/>
    <w:rsid w:val="00FE30B3"/>
    <w:rsid w:val="00FE5BE4"/>
    <w:rsid w:val="00FF0C92"/>
    <w:rsid w:val="00FF0E36"/>
    <w:rsid w:val="00FF227D"/>
    <w:rsid w:val="00FF24D6"/>
    <w:rsid w:val="00FF306C"/>
    <w:rsid w:val="00FF5694"/>
    <w:rsid w:val="00FF584F"/>
    <w:rsid w:val="00FF7830"/>
  </w:rsids>
  <m:mathPr>
    <m:mathFont m:val="Cambria Math"/>
    <m:brkBin m:val="before"/>
    <m:brkBinSub m:val="--"/>
    <m:smallFrac/>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3472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9"/>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9"/>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9"/>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9"/>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9"/>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9"/>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2"/>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8"/>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3"/>
      </w:numPr>
      <w:ind w:right="567"/>
    </w:pPr>
    <w:rPr>
      <w:i/>
      <w:color w:val="4D4D4D"/>
    </w:rPr>
  </w:style>
  <w:style w:type="paragraph" w:customStyle="1" w:styleId="QListbullet">
    <w:name w:val="QList bullet"/>
    <w:basedOn w:val="Normal"/>
    <w:uiPriority w:val="6"/>
    <w:rsid w:val="00572F56"/>
    <w:pPr>
      <w:numPr>
        <w:numId w:val="14"/>
      </w:numPr>
      <w:ind w:right="567"/>
    </w:pPr>
    <w:rPr>
      <w:i/>
      <w:color w:val="4D4D4D"/>
    </w:rPr>
  </w:style>
  <w:style w:type="paragraph" w:customStyle="1" w:styleId="QListnumber">
    <w:name w:val="QList number"/>
    <w:basedOn w:val="Normal"/>
    <w:uiPriority w:val="6"/>
    <w:rsid w:val="00572F56"/>
    <w:pPr>
      <w:numPr>
        <w:numId w:val="15"/>
      </w:numPr>
      <w:ind w:right="567"/>
    </w:pPr>
    <w:rPr>
      <w:i/>
      <w:color w:val="4D4D4D"/>
    </w:rPr>
  </w:style>
  <w:style w:type="paragraph" w:customStyle="1" w:styleId="QListroman">
    <w:name w:val="QList roman"/>
    <w:basedOn w:val="Normal"/>
    <w:uiPriority w:val="6"/>
    <w:rsid w:val="00572F56"/>
    <w:pPr>
      <w:numPr>
        <w:numId w:val="16"/>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1"/>
      </w:numPr>
    </w:pPr>
  </w:style>
  <w:style w:type="paragraph" w:customStyle="1" w:styleId="Number-11">
    <w:name w:val="Number - 1.1"/>
    <w:basedOn w:val="Normal"/>
    <w:uiPriority w:val="5"/>
    <w:rsid w:val="00331C40"/>
    <w:pPr>
      <w:numPr>
        <w:ilvl w:val="1"/>
        <w:numId w:val="11"/>
      </w:numPr>
    </w:pPr>
  </w:style>
  <w:style w:type="paragraph" w:customStyle="1" w:styleId="Number-111">
    <w:name w:val="Number - 1.1.1"/>
    <w:basedOn w:val="Normal"/>
    <w:uiPriority w:val="5"/>
    <w:rsid w:val="00331C40"/>
    <w:pPr>
      <w:numPr>
        <w:ilvl w:val="2"/>
        <w:numId w:val="11"/>
      </w:numPr>
    </w:pPr>
  </w:style>
  <w:style w:type="paragraph" w:customStyle="1" w:styleId="Number-a">
    <w:name w:val="Number - a."/>
    <w:basedOn w:val="Normal"/>
    <w:uiPriority w:val="5"/>
    <w:rsid w:val="00331C40"/>
    <w:pPr>
      <w:numPr>
        <w:numId w:val="12"/>
      </w:numPr>
    </w:pPr>
  </w:style>
  <w:style w:type="paragraph" w:customStyle="1" w:styleId="Number-i">
    <w:name w:val="Number - i."/>
    <w:basedOn w:val="Normal"/>
    <w:uiPriority w:val="5"/>
    <w:rsid w:val="00331C40"/>
    <w:pPr>
      <w:numPr>
        <w:ilvl w:val="1"/>
        <w:numId w:val="12"/>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7"/>
      </w:numPr>
    </w:pPr>
  </w:style>
  <w:style w:type="paragraph" w:customStyle="1" w:styleId="Boxsmallbullet2">
    <w:name w:val="Box small bullet 2"/>
    <w:basedOn w:val="Boxsmalltext"/>
    <w:uiPriority w:val="2"/>
    <w:rsid w:val="00E76FD3"/>
    <w:pPr>
      <w:numPr>
        <w:ilvl w:val="1"/>
        <w:numId w:val="7"/>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0"/>
      </w:numPr>
    </w:pPr>
  </w:style>
  <w:style w:type="paragraph" w:customStyle="1" w:styleId="Boxsmallnumber-a">
    <w:name w:val="Box small number - a."/>
    <w:basedOn w:val="Boxsmalltext"/>
    <w:uiPriority w:val="2"/>
    <w:rsid w:val="00A90037"/>
    <w:pPr>
      <w:numPr>
        <w:ilvl w:val="1"/>
        <w:numId w:val="10"/>
      </w:numPr>
    </w:pPr>
  </w:style>
  <w:style w:type="paragraph" w:customStyle="1" w:styleId="Boxsmallnumber-i">
    <w:name w:val="Box small number - i."/>
    <w:basedOn w:val="Boxsmalltext"/>
    <w:uiPriority w:val="2"/>
    <w:rsid w:val="00A90037"/>
    <w:pPr>
      <w:numPr>
        <w:ilvl w:val="2"/>
        <w:numId w:val="10"/>
      </w:numPr>
    </w:pPr>
  </w:style>
  <w:style w:type="paragraph" w:customStyle="1" w:styleId="FootnoteBullet">
    <w:name w:val="Footnote Bullet"/>
    <w:basedOn w:val="FootnoteText"/>
    <w:uiPriority w:val="7"/>
    <w:rsid w:val="00864D35"/>
    <w:pPr>
      <w:numPr>
        <w:numId w:val="18"/>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7"/>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semiHidden/>
    <w:unhideWhenUsed/>
    <w:rsid w:val="00752B8C"/>
    <w:rPr>
      <w:sz w:val="16"/>
      <w:szCs w:val="16"/>
    </w:rPr>
  </w:style>
  <w:style w:type="paragraph" w:styleId="Revision">
    <w:name w:val="Revision"/>
    <w:hidden/>
    <w:uiPriority w:val="99"/>
    <w:semiHidden/>
    <w:rsid w:val="00AA06C9"/>
    <w:pPr>
      <w:spacing w:after="0" w:line="240" w:lineRule="auto"/>
    </w:pPr>
    <w:rPr>
      <w:rFonts w:ascii="Calibri" w:hAnsi="Calibri"/>
      <w:color w:val="1E1E1E"/>
      <w:sz w:val="24"/>
    </w:rPr>
  </w:style>
  <w:style w:type="numbering" w:styleId="111111">
    <w:name w:val="Outline List 2"/>
    <w:basedOn w:val="NoList"/>
    <w:uiPriority w:val="99"/>
    <w:semiHidden/>
    <w:unhideWhenUsed/>
    <w:rsid w:val="00D16E24"/>
    <w:pPr>
      <w:numPr>
        <w:numId w:val="26"/>
      </w:numPr>
    </w:pPr>
  </w:style>
  <w:style w:type="numbering" w:customStyle="1" w:styleId="1111111">
    <w:name w:val="1 / 1.1 / 1.1.11"/>
    <w:basedOn w:val="NoList"/>
    <w:next w:val="111111"/>
    <w:uiPriority w:val="99"/>
    <w:semiHidden/>
    <w:unhideWhenUsed/>
    <w:rsid w:val="00A34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7505">
      <w:bodyDiv w:val="1"/>
      <w:marLeft w:val="0"/>
      <w:marRight w:val="0"/>
      <w:marTop w:val="0"/>
      <w:marBottom w:val="0"/>
      <w:divBdr>
        <w:top w:val="none" w:sz="0" w:space="0" w:color="auto"/>
        <w:left w:val="none" w:sz="0" w:space="0" w:color="auto"/>
        <w:bottom w:val="none" w:sz="0" w:space="0" w:color="auto"/>
        <w:right w:val="none" w:sz="0" w:space="0" w:color="auto"/>
      </w:divBdr>
      <w:divsChild>
        <w:div w:id="180239721">
          <w:marLeft w:val="0"/>
          <w:marRight w:val="0"/>
          <w:marTop w:val="0"/>
          <w:marBottom w:val="0"/>
          <w:divBdr>
            <w:top w:val="none" w:sz="0" w:space="0" w:color="auto"/>
            <w:left w:val="none" w:sz="0" w:space="0" w:color="auto"/>
            <w:bottom w:val="none" w:sz="0" w:space="0" w:color="auto"/>
            <w:right w:val="none" w:sz="0" w:space="0" w:color="auto"/>
          </w:divBdr>
          <w:divsChild>
            <w:div w:id="682828092">
              <w:marLeft w:val="0"/>
              <w:marRight w:val="0"/>
              <w:marTop w:val="0"/>
              <w:marBottom w:val="0"/>
              <w:divBdr>
                <w:top w:val="none" w:sz="0" w:space="0" w:color="auto"/>
                <w:left w:val="none" w:sz="0" w:space="0" w:color="auto"/>
                <w:bottom w:val="none" w:sz="0" w:space="0" w:color="auto"/>
                <w:right w:val="none" w:sz="0" w:space="0" w:color="auto"/>
              </w:divBdr>
              <w:divsChild>
                <w:div w:id="1005204768">
                  <w:marLeft w:val="-450"/>
                  <w:marRight w:val="-450"/>
                  <w:marTop w:val="0"/>
                  <w:marBottom w:val="0"/>
                  <w:divBdr>
                    <w:top w:val="none" w:sz="0" w:space="0" w:color="auto"/>
                    <w:left w:val="none" w:sz="0" w:space="0" w:color="auto"/>
                    <w:bottom w:val="none" w:sz="0" w:space="0" w:color="auto"/>
                    <w:right w:val="none" w:sz="0" w:space="0" w:color="auto"/>
                  </w:divBdr>
                  <w:divsChild>
                    <w:div w:id="2052268599">
                      <w:marLeft w:val="0"/>
                      <w:marRight w:val="0"/>
                      <w:marTop w:val="0"/>
                      <w:marBottom w:val="0"/>
                      <w:divBdr>
                        <w:top w:val="none" w:sz="0" w:space="0" w:color="auto"/>
                        <w:left w:val="none" w:sz="0" w:space="0" w:color="auto"/>
                        <w:bottom w:val="none" w:sz="0" w:space="0" w:color="auto"/>
                        <w:right w:val="none" w:sz="0" w:space="0" w:color="auto"/>
                      </w:divBdr>
                      <w:divsChild>
                        <w:div w:id="1167407535">
                          <w:marLeft w:val="0"/>
                          <w:marRight w:val="0"/>
                          <w:marTop w:val="0"/>
                          <w:marBottom w:val="0"/>
                          <w:divBdr>
                            <w:top w:val="none" w:sz="0" w:space="0" w:color="auto"/>
                            <w:left w:val="none" w:sz="0" w:space="0" w:color="auto"/>
                            <w:bottom w:val="none" w:sz="0" w:space="0" w:color="auto"/>
                            <w:right w:val="none" w:sz="0" w:space="0" w:color="auto"/>
                          </w:divBdr>
                          <w:divsChild>
                            <w:div w:id="1455100414">
                              <w:marLeft w:val="-450"/>
                              <w:marRight w:val="-450"/>
                              <w:marTop w:val="0"/>
                              <w:marBottom w:val="0"/>
                              <w:divBdr>
                                <w:top w:val="none" w:sz="0" w:space="0" w:color="auto"/>
                                <w:left w:val="none" w:sz="0" w:space="0" w:color="auto"/>
                                <w:bottom w:val="none" w:sz="0" w:space="0" w:color="auto"/>
                                <w:right w:val="none" w:sz="0" w:space="0" w:color="auto"/>
                              </w:divBdr>
                              <w:divsChild>
                                <w:div w:id="541983486">
                                  <w:marLeft w:val="0"/>
                                  <w:marRight w:val="0"/>
                                  <w:marTop w:val="0"/>
                                  <w:marBottom w:val="0"/>
                                  <w:divBdr>
                                    <w:top w:val="none" w:sz="0" w:space="0" w:color="auto"/>
                                    <w:left w:val="none" w:sz="0" w:space="0" w:color="auto"/>
                                    <w:bottom w:val="none" w:sz="0" w:space="0" w:color="auto"/>
                                    <w:right w:val="none" w:sz="0" w:space="0" w:color="auto"/>
                                  </w:divBdr>
                                  <w:divsChild>
                                    <w:div w:id="613709072">
                                      <w:marLeft w:val="0"/>
                                      <w:marRight w:val="0"/>
                                      <w:marTop w:val="0"/>
                                      <w:marBottom w:val="0"/>
                                      <w:divBdr>
                                        <w:top w:val="none" w:sz="0" w:space="0" w:color="auto"/>
                                        <w:left w:val="none" w:sz="0" w:space="0" w:color="auto"/>
                                        <w:bottom w:val="none" w:sz="0" w:space="0" w:color="auto"/>
                                        <w:right w:val="none" w:sz="0" w:space="0" w:color="auto"/>
                                      </w:divBdr>
                                      <w:divsChild>
                                        <w:div w:id="2080517214">
                                          <w:marLeft w:val="0"/>
                                          <w:marRight w:val="0"/>
                                          <w:marTop w:val="0"/>
                                          <w:marBottom w:val="0"/>
                                          <w:divBdr>
                                            <w:top w:val="none" w:sz="0" w:space="0" w:color="auto"/>
                                            <w:left w:val="none" w:sz="0" w:space="0" w:color="auto"/>
                                            <w:bottom w:val="none" w:sz="0" w:space="0" w:color="auto"/>
                                            <w:right w:val="none" w:sz="0" w:space="0" w:color="auto"/>
                                          </w:divBdr>
                                          <w:divsChild>
                                            <w:div w:id="19301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491130">
      <w:bodyDiv w:val="1"/>
      <w:marLeft w:val="0"/>
      <w:marRight w:val="0"/>
      <w:marTop w:val="0"/>
      <w:marBottom w:val="0"/>
      <w:divBdr>
        <w:top w:val="none" w:sz="0" w:space="0" w:color="auto"/>
        <w:left w:val="none" w:sz="0" w:space="0" w:color="auto"/>
        <w:bottom w:val="none" w:sz="0" w:space="0" w:color="auto"/>
        <w:right w:val="none" w:sz="0" w:space="0" w:color="auto"/>
      </w:divBdr>
      <w:divsChild>
        <w:div w:id="345640693">
          <w:marLeft w:val="0"/>
          <w:marRight w:val="0"/>
          <w:marTop w:val="0"/>
          <w:marBottom w:val="0"/>
          <w:divBdr>
            <w:top w:val="none" w:sz="0" w:space="0" w:color="auto"/>
            <w:left w:val="none" w:sz="0" w:space="0" w:color="auto"/>
            <w:bottom w:val="none" w:sz="0" w:space="0" w:color="auto"/>
            <w:right w:val="none" w:sz="0" w:space="0" w:color="auto"/>
          </w:divBdr>
          <w:divsChild>
            <w:div w:id="1921719162">
              <w:marLeft w:val="0"/>
              <w:marRight w:val="0"/>
              <w:marTop w:val="0"/>
              <w:marBottom w:val="0"/>
              <w:divBdr>
                <w:top w:val="none" w:sz="0" w:space="0" w:color="auto"/>
                <w:left w:val="none" w:sz="0" w:space="0" w:color="auto"/>
                <w:bottom w:val="none" w:sz="0" w:space="0" w:color="auto"/>
                <w:right w:val="none" w:sz="0" w:space="0" w:color="auto"/>
              </w:divBdr>
              <w:divsChild>
                <w:div w:id="1870410788">
                  <w:marLeft w:val="-450"/>
                  <w:marRight w:val="-450"/>
                  <w:marTop w:val="0"/>
                  <w:marBottom w:val="0"/>
                  <w:divBdr>
                    <w:top w:val="none" w:sz="0" w:space="0" w:color="auto"/>
                    <w:left w:val="none" w:sz="0" w:space="0" w:color="auto"/>
                    <w:bottom w:val="none" w:sz="0" w:space="0" w:color="auto"/>
                    <w:right w:val="none" w:sz="0" w:space="0" w:color="auto"/>
                  </w:divBdr>
                  <w:divsChild>
                    <w:div w:id="1926306554">
                      <w:marLeft w:val="0"/>
                      <w:marRight w:val="0"/>
                      <w:marTop w:val="0"/>
                      <w:marBottom w:val="0"/>
                      <w:divBdr>
                        <w:top w:val="none" w:sz="0" w:space="0" w:color="auto"/>
                        <w:left w:val="none" w:sz="0" w:space="0" w:color="auto"/>
                        <w:bottom w:val="none" w:sz="0" w:space="0" w:color="auto"/>
                        <w:right w:val="none" w:sz="0" w:space="0" w:color="auto"/>
                      </w:divBdr>
                      <w:divsChild>
                        <w:div w:id="104275930">
                          <w:marLeft w:val="0"/>
                          <w:marRight w:val="0"/>
                          <w:marTop w:val="0"/>
                          <w:marBottom w:val="0"/>
                          <w:divBdr>
                            <w:top w:val="none" w:sz="0" w:space="0" w:color="auto"/>
                            <w:left w:val="none" w:sz="0" w:space="0" w:color="auto"/>
                            <w:bottom w:val="none" w:sz="0" w:space="0" w:color="auto"/>
                            <w:right w:val="none" w:sz="0" w:space="0" w:color="auto"/>
                          </w:divBdr>
                          <w:divsChild>
                            <w:div w:id="323432531">
                              <w:marLeft w:val="-450"/>
                              <w:marRight w:val="-450"/>
                              <w:marTop w:val="0"/>
                              <w:marBottom w:val="0"/>
                              <w:divBdr>
                                <w:top w:val="none" w:sz="0" w:space="0" w:color="auto"/>
                                <w:left w:val="none" w:sz="0" w:space="0" w:color="auto"/>
                                <w:bottom w:val="none" w:sz="0" w:space="0" w:color="auto"/>
                                <w:right w:val="none" w:sz="0" w:space="0" w:color="auto"/>
                              </w:divBdr>
                              <w:divsChild>
                                <w:div w:id="1589921360">
                                  <w:marLeft w:val="0"/>
                                  <w:marRight w:val="0"/>
                                  <w:marTop w:val="0"/>
                                  <w:marBottom w:val="0"/>
                                  <w:divBdr>
                                    <w:top w:val="none" w:sz="0" w:space="0" w:color="auto"/>
                                    <w:left w:val="none" w:sz="0" w:space="0" w:color="auto"/>
                                    <w:bottom w:val="none" w:sz="0" w:space="0" w:color="auto"/>
                                    <w:right w:val="none" w:sz="0" w:space="0" w:color="auto"/>
                                  </w:divBdr>
                                  <w:divsChild>
                                    <w:div w:id="1032533522">
                                      <w:marLeft w:val="0"/>
                                      <w:marRight w:val="0"/>
                                      <w:marTop w:val="0"/>
                                      <w:marBottom w:val="0"/>
                                      <w:divBdr>
                                        <w:top w:val="none" w:sz="0" w:space="0" w:color="auto"/>
                                        <w:left w:val="none" w:sz="0" w:space="0" w:color="auto"/>
                                        <w:bottom w:val="none" w:sz="0" w:space="0" w:color="auto"/>
                                        <w:right w:val="none" w:sz="0" w:space="0" w:color="auto"/>
                                      </w:divBdr>
                                      <w:divsChild>
                                        <w:div w:id="654648694">
                                          <w:marLeft w:val="0"/>
                                          <w:marRight w:val="0"/>
                                          <w:marTop w:val="0"/>
                                          <w:marBottom w:val="0"/>
                                          <w:divBdr>
                                            <w:top w:val="none" w:sz="0" w:space="0" w:color="auto"/>
                                            <w:left w:val="none" w:sz="0" w:space="0" w:color="auto"/>
                                            <w:bottom w:val="none" w:sz="0" w:space="0" w:color="auto"/>
                                            <w:right w:val="none" w:sz="0" w:space="0" w:color="auto"/>
                                          </w:divBdr>
                                          <w:divsChild>
                                            <w:div w:id="18761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243500">
      <w:bodyDiv w:val="1"/>
      <w:marLeft w:val="0"/>
      <w:marRight w:val="0"/>
      <w:marTop w:val="0"/>
      <w:marBottom w:val="0"/>
      <w:divBdr>
        <w:top w:val="none" w:sz="0" w:space="0" w:color="auto"/>
        <w:left w:val="none" w:sz="0" w:space="0" w:color="auto"/>
        <w:bottom w:val="none" w:sz="0" w:space="0" w:color="auto"/>
        <w:right w:val="none" w:sz="0" w:space="0" w:color="auto"/>
      </w:divBdr>
      <w:divsChild>
        <w:div w:id="1881360355">
          <w:marLeft w:val="0"/>
          <w:marRight w:val="0"/>
          <w:marTop w:val="0"/>
          <w:marBottom w:val="0"/>
          <w:divBdr>
            <w:top w:val="none" w:sz="0" w:space="0" w:color="auto"/>
            <w:left w:val="none" w:sz="0" w:space="0" w:color="auto"/>
            <w:bottom w:val="none" w:sz="0" w:space="0" w:color="auto"/>
            <w:right w:val="none" w:sz="0" w:space="0" w:color="auto"/>
          </w:divBdr>
          <w:divsChild>
            <w:div w:id="2060124570">
              <w:marLeft w:val="0"/>
              <w:marRight w:val="0"/>
              <w:marTop w:val="0"/>
              <w:marBottom w:val="0"/>
              <w:divBdr>
                <w:top w:val="none" w:sz="0" w:space="0" w:color="auto"/>
                <w:left w:val="none" w:sz="0" w:space="0" w:color="auto"/>
                <w:bottom w:val="none" w:sz="0" w:space="0" w:color="auto"/>
                <w:right w:val="none" w:sz="0" w:space="0" w:color="auto"/>
              </w:divBdr>
              <w:divsChild>
                <w:div w:id="882210237">
                  <w:marLeft w:val="-450"/>
                  <w:marRight w:val="-450"/>
                  <w:marTop w:val="0"/>
                  <w:marBottom w:val="0"/>
                  <w:divBdr>
                    <w:top w:val="none" w:sz="0" w:space="0" w:color="auto"/>
                    <w:left w:val="none" w:sz="0" w:space="0" w:color="auto"/>
                    <w:bottom w:val="none" w:sz="0" w:space="0" w:color="auto"/>
                    <w:right w:val="none" w:sz="0" w:space="0" w:color="auto"/>
                  </w:divBdr>
                  <w:divsChild>
                    <w:div w:id="672294367">
                      <w:marLeft w:val="0"/>
                      <w:marRight w:val="0"/>
                      <w:marTop w:val="0"/>
                      <w:marBottom w:val="0"/>
                      <w:divBdr>
                        <w:top w:val="none" w:sz="0" w:space="0" w:color="auto"/>
                        <w:left w:val="none" w:sz="0" w:space="0" w:color="auto"/>
                        <w:bottom w:val="none" w:sz="0" w:space="0" w:color="auto"/>
                        <w:right w:val="none" w:sz="0" w:space="0" w:color="auto"/>
                      </w:divBdr>
                      <w:divsChild>
                        <w:div w:id="1464805960">
                          <w:marLeft w:val="0"/>
                          <w:marRight w:val="0"/>
                          <w:marTop w:val="0"/>
                          <w:marBottom w:val="0"/>
                          <w:divBdr>
                            <w:top w:val="none" w:sz="0" w:space="0" w:color="auto"/>
                            <w:left w:val="none" w:sz="0" w:space="0" w:color="auto"/>
                            <w:bottom w:val="none" w:sz="0" w:space="0" w:color="auto"/>
                            <w:right w:val="none" w:sz="0" w:space="0" w:color="auto"/>
                          </w:divBdr>
                          <w:divsChild>
                            <w:div w:id="535168313">
                              <w:marLeft w:val="-450"/>
                              <w:marRight w:val="-450"/>
                              <w:marTop w:val="0"/>
                              <w:marBottom w:val="0"/>
                              <w:divBdr>
                                <w:top w:val="none" w:sz="0" w:space="0" w:color="auto"/>
                                <w:left w:val="none" w:sz="0" w:space="0" w:color="auto"/>
                                <w:bottom w:val="none" w:sz="0" w:space="0" w:color="auto"/>
                                <w:right w:val="none" w:sz="0" w:space="0" w:color="auto"/>
                              </w:divBdr>
                              <w:divsChild>
                                <w:div w:id="1064331325">
                                  <w:marLeft w:val="0"/>
                                  <w:marRight w:val="0"/>
                                  <w:marTop w:val="0"/>
                                  <w:marBottom w:val="0"/>
                                  <w:divBdr>
                                    <w:top w:val="none" w:sz="0" w:space="0" w:color="auto"/>
                                    <w:left w:val="none" w:sz="0" w:space="0" w:color="auto"/>
                                    <w:bottom w:val="none" w:sz="0" w:space="0" w:color="auto"/>
                                    <w:right w:val="none" w:sz="0" w:space="0" w:color="auto"/>
                                  </w:divBdr>
                                  <w:divsChild>
                                    <w:div w:id="624118784">
                                      <w:marLeft w:val="0"/>
                                      <w:marRight w:val="0"/>
                                      <w:marTop w:val="0"/>
                                      <w:marBottom w:val="0"/>
                                      <w:divBdr>
                                        <w:top w:val="none" w:sz="0" w:space="0" w:color="auto"/>
                                        <w:left w:val="none" w:sz="0" w:space="0" w:color="auto"/>
                                        <w:bottom w:val="none" w:sz="0" w:space="0" w:color="auto"/>
                                        <w:right w:val="none" w:sz="0" w:space="0" w:color="auto"/>
                                      </w:divBdr>
                                      <w:divsChild>
                                        <w:div w:id="2090731248">
                                          <w:marLeft w:val="0"/>
                                          <w:marRight w:val="0"/>
                                          <w:marTop w:val="0"/>
                                          <w:marBottom w:val="0"/>
                                          <w:divBdr>
                                            <w:top w:val="none" w:sz="0" w:space="0" w:color="auto"/>
                                            <w:left w:val="none" w:sz="0" w:space="0" w:color="auto"/>
                                            <w:bottom w:val="none" w:sz="0" w:space="0" w:color="auto"/>
                                            <w:right w:val="none" w:sz="0" w:space="0" w:color="auto"/>
                                          </w:divBdr>
                                          <w:divsChild>
                                            <w:div w:id="16150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Q@ombudsman.parliament.n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Q@ombudsman.parliament.nz" TargetMode="External"/><Relationship Id="rId12" Type="http://schemas.openxmlformats.org/officeDocument/2006/relationships/hyperlink" Target="mailto:MIQ@ombudsman.parliament.n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mbudsman.parliament.nz/what-we-can-help/monitoring-covid-19-managed-isolation-and-quarantine-facilit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mbudsman.parliament.nz/what-we-can-help/complaints-about-government-agencies/how-make-compla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q.govt.nz/about/contact-us/complaints-procedur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2021-11-16T01:23:00Z</dcterms:created>
  <dcterms:modified xsi:type="dcterms:W3CDTF">2021-11-16T01:23:00Z</dcterms:modified>
  <cp:contentStatus/>
</cp:coreProperties>
</file>